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75" w:rsidRPr="00643475" w:rsidRDefault="00643475" w:rsidP="00643475">
      <w:pPr>
        <w:jc w:val="center"/>
        <w:rPr>
          <w:rFonts w:ascii="Arial" w:eastAsia="Calibri" w:hAnsi="Arial" w:cs="Arial"/>
          <w:b/>
          <w:sz w:val="28"/>
          <w:szCs w:val="28"/>
        </w:rPr>
      </w:pPr>
      <w:r>
        <w:rPr>
          <w:rFonts w:ascii="Calibri" w:eastAsia="Calibri" w:hAnsi="Calibri" w:cs="Times New Roman"/>
          <w:noProof/>
          <w:lang w:eastAsia="tr-TR"/>
        </w:rPr>
        <w:drawing>
          <wp:anchor distT="0" distB="0" distL="114300" distR="114300" simplePos="0" relativeHeight="251661312" behindDoc="1" locked="0" layoutInCell="1" allowOverlap="1">
            <wp:simplePos x="0" y="0"/>
            <wp:positionH relativeFrom="column">
              <wp:posOffset>2414905</wp:posOffset>
            </wp:positionH>
            <wp:positionV relativeFrom="paragraph">
              <wp:posOffset>-4445</wp:posOffset>
            </wp:positionV>
            <wp:extent cx="824230" cy="742950"/>
            <wp:effectExtent l="0" t="0" r="0" b="0"/>
            <wp:wrapThrough wrapText="bothSides">
              <wp:wrapPolygon edited="0">
                <wp:start x="0" y="0"/>
                <wp:lineTo x="0" y="21046"/>
                <wp:lineTo x="20968" y="21046"/>
                <wp:lineTo x="2096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423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475" w:rsidRPr="00643475" w:rsidRDefault="00643475" w:rsidP="00643475">
      <w:pPr>
        <w:spacing w:after="0"/>
        <w:rPr>
          <w:rFonts w:ascii="Arial" w:eastAsia="Calibri" w:hAnsi="Arial" w:cs="Arial"/>
          <w:b/>
          <w:sz w:val="28"/>
          <w:szCs w:val="28"/>
        </w:rPr>
      </w:pPr>
    </w:p>
    <w:p w:rsidR="00643475" w:rsidRPr="00643475" w:rsidRDefault="00643475" w:rsidP="00643475">
      <w:pPr>
        <w:spacing w:after="0"/>
        <w:rPr>
          <w:rFonts w:ascii="Arial" w:eastAsia="Calibri" w:hAnsi="Arial" w:cs="Arial"/>
          <w:b/>
          <w:bCs/>
          <w:sz w:val="28"/>
          <w:szCs w:val="28"/>
        </w:rPr>
      </w:pPr>
    </w:p>
    <w:p w:rsidR="00643475" w:rsidRPr="00643475" w:rsidRDefault="00643475" w:rsidP="00B00AEA">
      <w:pPr>
        <w:spacing w:after="0"/>
        <w:jc w:val="center"/>
        <w:rPr>
          <w:rFonts w:ascii="Arial" w:eastAsia="Calibri" w:hAnsi="Arial" w:cs="Arial"/>
          <w:b/>
          <w:bCs/>
          <w:sz w:val="28"/>
          <w:szCs w:val="28"/>
        </w:rPr>
      </w:pPr>
      <w:r w:rsidRPr="00643475">
        <w:rPr>
          <w:rFonts w:ascii="Arial" w:eastAsia="Calibri" w:hAnsi="Arial" w:cs="Arial"/>
          <w:b/>
          <w:bCs/>
          <w:sz w:val="28"/>
          <w:szCs w:val="28"/>
        </w:rPr>
        <w:t xml:space="preserve">KKTC MİLLİ EĞİTİM </w:t>
      </w:r>
      <w:r w:rsidR="00E10305">
        <w:rPr>
          <w:rFonts w:ascii="Arial" w:eastAsia="Calibri" w:hAnsi="Arial" w:cs="Arial"/>
          <w:b/>
          <w:bCs/>
          <w:sz w:val="28"/>
          <w:szCs w:val="28"/>
        </w:rPr>
        <w:t xml:space="preserve">VE KÜLTÜR </w:t>
      </w:r>
      <w:r w:rsidRPr="00643475">
        <w:rPr>
          <w:rFonts w:ascii="Arial" w:eastAsia="Calibri" w:hAnsi="Arial" w:cs="Arial"/>
          <w:b/>
          <w:bCs/>
          <w:sz w:val="28"/>
          <w:szCs w:val="28"/>
        </w:rPr>
        <w:t>BAKANLIĞI</w:t>
      </w:r>
    </w:p>
    <w:p w:rsidR="00643475" w:rsidRPr="00643475" w:rsidRDefault="00643475" w:rsidP="00B00AEA">
      <w:pPr>
        <w:spacing w:after="0"/>
        <w:jc w:val="center"/>
        <w:rPr>
          <w:rFonts w:ascii="Arial" w:eastAsia="Calibri" w:hAnsi="Arial" w:cs="Arial"/>
          <w:b/>
          <w:bCs/>
          <w:sz w:val="24"/>
          <w:szCs w:val="24"/>
        </w:rPr>
      </w:pPr>
      <w:r w:rsidRPr="00643475">
        <w:rPr>
          <w:rFonts w:ascii="Arial" w:eastAsia="Calibri" w:hAnsi="Arial" w:cs="Arial"/>
          <w:b/>
          <w:bCs/>
          <w:sz w:val="24"/>
          <w:szCs w:val="24"/>
        </w:rPr>
        <w:t>Eğitim Ortak Hizmetler Dairesi Müdürlüğü</w:t>
      </w:r>
    </w:p>
    <w:p w:rsidR="00643475" w:rsidRPr="00643475" w:rsidRDefault="00643475" w:rsidP="00B00AEA">
      <w:pPr>
        <w:spacing w:after="0"/>
        <w:jc w:val="center"/>
        <w:rPr>
          <w:rFonts w:ascii="Arial" w:eastAsia="Calibri" w:hAnsi="Arial" w:cs="Arial"/>
          <w:b/>
          <w:bCs/>
          <w:sz w:val="24"/>
          <w:szCs w:val="24"/>
        </w:rPr>
      </w:pPr>
      <w:r w:rsidRPr="00643475">
        <w:rPr>
          <w:rFonts w:ascii="Arial" w:eastAsia="Calibri" w:hAnsi="Arial" w:cs="Arial"/>
          <w:b/>
          <w:bCs/>
          <w:sz w:val="24"/>
          <w:szCs w:val="24"/>
        </w:rPr>
        <w:t>Milli Günler, Okul Sporları ve Kol Etkinlikleri Koordinasyon Birimi</w:t>
      </w:r>
    </w:p>
    <w:p w:rsidR="00643475" w:rsidRPr="00643475" w:rsidRDefault="00643475" w:rsidP="00B00AEA">
      <w:pPr>
        <w:jc w:val="center"/>
        <w:rPr>
          <w:rFonts w:ascii="Arial" w:eastAsia="Calibri" w:hAnsi="Arial" w:cs="Arial"/>
          <w:b/>
          <w:sz w:val="24"/>
          <w:szCs w:val="24"/>
        </w:rPr>
      </w:pPr>
      <w:r w:rsidRPr="00643475">
        <w:rPr>
          <w:rFonts w:ascii="Arial" w:eastAsia="Calibri" w:hAnsi="Arial" w:cs="Arial"/>
          <w:b/>
          <w:sz w:val="24"/>
          <w:szCs w:val="24"/>
        </w:rPr>
        <w:t>201</w:t>
      </w:r>
      <w:r w:rsidR="008A1EF1" w:rsidRPr="008A1EF1">
        <w:rPr>
          <w:rFonts w:ascii="Arial" w:eastAsia="Calibri" w:hAnsi="Arial" w:cs="Arial"/>
          <w:b/>
          <w:sz w:val="24"/>
          <w:szCs w:val="24"/>
        </w:rPr>
        <w:t>6</w:t>
      </w:r>
      <w:r w:rsidRPr="00643475">
        <w:rPr>
          <w:rFonts w:ascii="Arial" w:eastAsia="Calibri" w:hAnsi="Arial" w:cs="Arial"/>
          <w:b/>
          <w:sz w:val="24"/>
          <w:szCs w:val="24"/>
        </w:rPr>
        <w:t>-201</w:t>
      </w:r>
      <w:r w:rsidR="008A1EF1" w:rsidRPr="008A1EF1">
        <w:rPr>
          <w:rFonts w:ascii="Arial" w:eastAsia="Calibri" w:hAnsi="Arial" w:cs="Arial"/>
          <w:b/>
          <w:sz w:val="24"/>
          <w:szCs w:val="24"/>
        </w:rPr>
        <w:t>7</w:t>
      </w:r>
      <w:r w:rsidRPr="00643475">
        <w:rPr>
          <w:rFonts w:ascii="Arial" w:eastAsia="Calibri" w:hAnsi="Arial" w:cs="Arial"/>
          <w:b/>
          <w:sz w:val="24"/>
          <w:szCs w:val="24"/>
        </w:rPr>
        <w:t xml:space="preserve"> Eğitim - Öğretim Gençler Yüzme Şampiyonası</w:t>
      </w:r>
    </w:p>
    <w:p w:rsidR="00643475" w:rsidRPr="00643475" w:rsidRDefault="00643475" w:rsidP="00B00AEA">
      <w:pPr>
        <w:spacing w:after="0"/>
        <w:jc w:val="both"/>
        <w:rPr>
          <w:rFonts w:ascii="Arial" w:eastAsia="Calibri" w:hAnsi="Arial" w:cs="Arial"/>
          <w:bCs/>
          <w:sz w:val="24"/>
          <w:szCs w:val="24"/>
        </w:rPr>
      </w:pPr>
      <w:r w:rsidRPr="00643475">
        <w:rPr>
          <w:rFonts w:ascii="Arial" w:eastAsia="Calibri" w:hAnsi="Arial" w:cs="Arial"/>
          <w:b/>
          <w:bCs/>
          <w:sz w:val="24"/>
          <w:szCs w:val="24"/>
        </w:rPr>
        <w:t>Müsabakanın Adı</w:t>
      </w:r>
      <w:r w:rsidRPr="00643475">
        <w:rPr>
          <w:rFonts w:ascii="Arial" w:eastAsia="Calibri" w:hAnsi="Arial" w:cs="Arial"/>
          <w:b/>
          <w:bCs/>
          <w:sz w:val="24"/>
          <w:szCs w:val="24"/>
        </w:rPr>
        <w:tab/>
      </w:r>
      <w:r w:rsidRPr="00643475">
        <w:rPr>
          <w:rFonts w:ascii="Arial" w:eastAsia="Calibri" w:hAnsi="Arial" w:cs="Arial"/>
          <w:b/>
          <w:bCs/>
          <w:sz w:val="24"/>
          <w:szCs w:val="24"/>
        </w:rPr>
        <w:tab/>
      </w:r>
      <w:r w:rsidR="00B00AEA">
        <w:rPr>
          <w:rFonts w:ascii="Arial" w:eastAsia="Calibri" w:hAnsi="Arial" w:cs="Arial"/>
          <w:b/>
          <w:bCs/>
          <w:sz w:val="24"/>
          <w:szCs w:val="24"/>
        </w:rPr>
        <w:tab/>
      </w:r>
      <w:r w:rsidR="00D207AD">
        <w:rPr>
          <w:rFonts w:ascii="Arial" w:eastAsia="Calibri" w:hAnsi="Arial" w:cs="Arial"/>
          <w:b/>
          <w:bCs/>
          <w:sz w:val="24"/>
          <w:szCs w:val="24"/>
        </w:rPr>
        <w:t xml:space="preserve">: </w:t>
      </w:r>
      <w:r w:rsidR="00B00AEA">
        <w:rPr>
          <w:rFonts w:ascii="Arial" w:eastAsia="Calibri" w:hAnsi="Arial" w:cs="Arial"/>
          <w:bCs/>
          <w:sz w:val="24"/>
          <w:szCs w:val="24"/>
        </w:rPr>
        <w:t>KKTC ME</w:t>
      </w:r>
      <w:r w:rsidR="00E10305">
        <w:rPr>
          <w:rFonts w:ascii="Arial" w:eastAsia="Calibri" w:hAnsi="Arial" w:cs="Arial"/>
          <w:bCs/>
          <w:sz w:val="24"/>
          <w:szCs w:val="24"/>
        </w:rPr>
        <w:t>K</w:t>
      </w:r>
      <w:r w:rsidR="00B00AEA">
        <w:rPr>
          <w:rFonts w:ascii="Arial" w:eastAsia="Calibri" w:hAnsi="Arial" w:cs="Arial"/>
          <w:bCs/>
          <w:sz w:val="24"/>
          <w:szCs w:val="24"/>
        </w:rPr>
        <w:t xml:space="preserve">B </w:t>
      </w:r>
      <w:r w:rsidRPr="00643475">
        <w:rPr>
          <w:rFonts w:ascii="Arial" w:eastAsia="Calibri" w:hAnsi="Arial" w:cs="Arial"/>
          <w:bCs/>
          <w:sz w:val="24"/>
          <w:szCs w:val="24"/>
        </w:rPr>
        <w:t>Gençler Yüzme Şampiyonası</w:t>
      </w:r>
      <w:r w:rsidRPr="00643475">
        <w:rPr>
          <w:rFonts w:ascii="Arial" w:eastAsia="Calibri" w:hAnsi="Arial" w:cs="Arial"/>
          <w:bCs/>
          <w:sz w:val="24"/>
          <w:szCs w:val="24"/>
        </w:rPr>
        <w:tab/>
      </w:r>
    </w:p>
    <w:p w:rsidR="00643475" w:rsidRPr="00643475" w:rsidRDefault="00643475" w:rsidP="00B00AEA">
      <w:pPr>
        <w:spacing w:after="0"/>
        <w:jc w:val="both"/>
        <w:rPr>
          <w:rFonts w:ascii="Arial" w:eastAsia="Calibri" w:hAnsi="Arial" w:cs="Arial"/>
          <w:b/>
          <w:bCs/>
          <w:sz w:val="24"/>
          <w:szCs w:val="24"/>
        </w:rPr>
      </w:pPr>
      <w:r w:rsidRPr="00643475">
        <w:rPr>
          <w:rFonts w:ascii="Arial" w:eastAsia="Calibri" w:hAnsi="Arial" w:cs="Arial"/>
          <w:b/>
          <w:bCs/>
          <w:sz w:val="24"/>
          <w:szCs w:val="24"/>
        </w:rPr>
        <w:t>Müsabakanın Tarihi</w:t>
      </w:r>
      <w:r w:rsidRPr="00643475">
        <w:rPr>
          <w:rFonts w:ascii="Arial" w:eastAsia="Calibri" w:hAnsi="Arial" w:cs="Arial"/>
          <w:b/>
          <w:bCs/>
          <w:sz w:val="24"/>
          <w:szCs w:val="24"/>
        </w:rPr>
        <w:tab/>
      </w:r>
      <w:r w:rsidR="00B00AEA">
        <w:rPr>
          <w:rFonts w:ascii="Arial" w:eastAsia="Calibri" w:hAnsi="Arial" w:cs="Arial"/>
          <w:b/>
          <w:bCs/>
          <w:sz w:val="24"/>
          <w:szCs w:val="24"/>
        </w:rPr>
        <w:tab/>
      </w:r>
      <w:r w:rsidRPr="00643475">
        <w:rPr>
          <w:rFonts w:ascii="Arial" w:eastAsia="Calibri" w:hAnsi="Arial" w:cs="Arial"/>
          <w:b/>
          <w:bCs/>
          <w:sz w:val="24"/>
          <w:szCs w:val="24"/>
        </w:rPr>
        <w:t xml:space="preserve">: </w:t>
      </w:r>
      <w:r w:rsidRPr="00B00AEA">
        <w:rPr>
          <w:rFonts w:ascii="Arial" w:eastAsia="Calibri" w:hAnsi="Arial" w:cs="Arial"/>
          <w:bCs/>
          <w:sz w:val="24"/>
          <w:szCs w:val="24"/>
        </w:rPr>
        <w:t>21</w:t>
      </w:r>
      <w:r w:rsidRPr="00643475">
        <w:rPr>
          <w:rFonts w:ascii="Arial" w:eastAsia="Calibri" w:hAnsi="Arial" w:cs="Arial"/>
          <w:bCs/>
          <w:sz w:val="24"/>
          <w:szCs w:val="24"/>
        </w:rPr>
        <w:t xml:space="preserve"> - </w:t>
      </w:r>
      <w:r w:rsidRPr="00B00AEA">
        <w:rPr>
          <w:rFonts w:ascii="Arial" w:eastAsia="Calibri" w:hAnsi="Arial" w:cs="Arial"/>
          <w:bCs/>
          <w:sz w:val="24"/>
          <w:szCs w:val="24"/>
        </w:rPr>
        <w:t>22 Aralık</w:t>
      </w:r>
      <w:r w:rsidRPr="00643475">
        <w:rPr>
          <w:rFonts w:ascii="Arial" w:eastAsia="Calibri" w:hAnsi="Arial" w:cs="Arial"/>
          <w:bCs/>
          <w:sz w:val="24"/>
          <w:szCs w:val="24"/>
        </w:rPr>
        <w:t xml:space="preserve"> </w:t>
      </w:r>
      <w:r w:rsidRPr="00B00AEA">
        <w:rPr>
          <w:rFonts w:ascii="Arial" w:eastAsia="Calibri" w:hAnsi="Arial" w:cs="Arial"/>
          <w:bCs/>
          <w:sz w:val="24"/>
          <w:szCs w:val="24"/>
        </w:rPr>
        <w:t xml:space="preserve"> </w:t>
      </w:r>
      <w:r w:rsidR="00D207AD">
        <w:rPr>
          <w:rFonts w:ascii="Arial" w:eastAsia="Calibri" w:hAnsi="Arial" w:cs="Arial"/>
          <w:bCs/>
          <w:sz w:val="24"/>
          <w:szCs w:val="24"/>
        </w:rPr>
        <w:t xml:space="preserve">2016 </w:t>
      </w:r>
      <w:r w:rsidRPr="00B00AEA">
        <w:rPr>
          <w:rFonts w:ascii="Arial" w:eastAsia="Calibri" w:hAnsi="Arial" w:cs="Arial"/>
          <w:bCs/>
          <w:sz w:val="24"/>
          <w:szCs w:val="24"/>
        </w:rPr>
        <w:t>Çarşamba</w:t>
      </w:r>
      <w:r w:rsidRPr="00643475">
        <w:rPr>
          <w:rFonts w:ascii="Arial" w:eastAsia="Calibri" w:hAnsi="Arial" w:cs="Arial"/>
          <w:bCs/>
          <w:sz w:val="24"/>
          <w:szCs w:val="24"/>
        </w:rPr>
        <w:t xml:space="preserve"> / </w:t>
      </w:r>
      <w:r w:rsidRPr="00B00AEA">
        <w:rPr>
          <w:rFonts w:ascii="Arial" w:eastAsia="Calibri" w:hAnsi="Arial" w:cs="Arial"/>
          <w:bCs/>
          <w:sz w:val="24"/>
          <w:szCs w:val="24"/>
        </w:rPr>
        <w:t>Perşembe</w:t>
      </w:r>
      <w:r w:rsidR="00D207AD">
        <w:rPr>
          <w:rFonts w:ascii="Arial" w:eastAsia="Calibri" w:hAnsi="Arial" w:cs="Arial"/>
          <w:bCs/>
          <w:sz w:val="24"/>
          <w:szCs w:val="24"/>
        </w:rPr>
        <w:t xml:space="preserve">  </w:t>
      </w:r>
    </w:p>
    <w:p w:rsidR="00643475" w:rsidRPr="00643475" w:rsidRDefault="00643475" w:rsidP="00B00AEA">
      <w:pPr>
        <w:spacing w:after="0"/>
        <w:jc w:val="both"/>
        <w:rPr>
          <w:rFonts w:ascii="Arial" w:eastAsia="Calibri" w:hAnsi="Arial" w:cs="Arial"/>
          <w:bCs/>
          <w:sz w:val="24"/>
          <w:szCs w:val="24"/>
        </w:rPr>
      </w:pPr>
      <w:r w:rsidRPr="00643475">
        <w:rPr>
          <w:rFonts w:ascii="Arial" w:eastAsia="Calibri" w:hAnsi="Arial" w:cs="Arial"/>
          <w:b/>
          <w:bCs/>
          <w:sz w:val="24"/>
          <w:szCs w:val="24"/>
        </w:rPr>
        <w:t>Müsabakanın Yeri</w:t>
      </w:r>
      <w:r w:rsidRPr="00643475">
        <w:rPr>
          <w:rFonts w:ascii="Arial" w:eastAsia="Calibri" w:hAnsi="Arial" w:cs="Arial"/>
          <w:b/>
          <w:bCs/>
          <w:sz w:val="24"/>
          <w:szCs w:val="24"/>
        </w:rPr>
        <w:tab/>
      </w:r>
      <w:r w:rsidRPr="00643475">
        <w:rPr>
          <w:rFonts w:ascii="Arial" w:eastAsia="Calibri" w:hAnsi="Arial" w:cs="Arial"/>
          <w:b/>
          <w:bCs/>
          <w:sz w:val="24"/>
          <w:szCs w:val="24"/>
        </w:rPr>
        <w:tab/>
      </w:r>
      <w:r w:rsidR="00B00AEA">
        <w:rPr>
          <w:rFonts w:ascii="Arial" w:eastAsia="Calibri" w:hAnsi="Arial" w:cs="Arial"/>
          <w:b/>
          <w:bCs/>
          <w:sz w:val="24"/>
          <w:szCs w:val="24"/>
        </w:rPr>
        <w:tab/>
      </w:r>
      <w:r w:rsidRPr="00643475">
        <w:rPr>
          <w:rFonts w:ascii="Arial" w:eastAsia="Calibri" w:hAnsi="Arial" w:cs="Arial"/>
          <w:b/>
          <w:bCs/>
          <w:sz w:val="24"/>
          <w:szCs w:val="24"/>
        </w:rPr>
        <w:t xml:space="preserve">: </w:t>
      </w:r>
      <w:r w:rsidRPr="00643475">
        <w:rPr>
          <w:rFonts w:ascii="Arial" w:eastAsia="Calibri" w:hAnsi="Arial" w:cs="Arial"/>
          <w:bCs/>
          <w:sz w:val="24"/>
          <w:szCs w:val="24"/>
        </w:rPr>
        <w:t>Atatürk Kapalı Yüzme Havuzu Lefkoşa</w:t>
      </w:r>
    </w:p>
    <w:p w:rsidR="0064453C" w:rsidRPr="00B00AEA" w:rsidRDefault="00643475" w:rsidP="00B00AEA">
      <w:pPr>
        <w:jc w:val="both"/>
        <w:rPr>
          <w:rFonts w:ascii="Arial" w:hAnsi="Arial" w:cs="Arial"/>
          <w:b/>
          <w:sz w:val="24"/>
          <w:szCs w:val="24"/>
        </w:rPr>
      </w:pPr>
      <w:r w:rsidRPr="00B00AEA">
        <w:rPr>
          <w:rFonts w:ascii="Arial" w:eastAsia="Calibri" w:hAnsi="Arial" w:cs="Arial"/>
          <w:b/>
          <w:bCs/>
          <w:sz w:val="24"/>
          <w:szCs w:val="24"/>
        </w:rPr>
        <w:t xml:space="preserve">Müsabaka Başlama Saati </w:t>
      </w:r>
      <w:r w:rsidRPr="00B00AEA">
        <w:rPr>
          <w:rFonts w:ascii="Arial" w:eastAsia="Calibri" w:hAnsi="Arial" w:cs="Arial"/>
          <w:b/>
          <w:bCs/>
          <w:sz w:val="24"/>
          <w:szCs w:val="24"/>
        </w:rPr>
        <w:tab/>
        <w:t xml:space="preserve">: </w:t>
      </w:r>
      <w:r w:rsidR="00354D96">
        <w:rPr>
          <w:rFonts w:ascii="Arial" w:eastAsia="Calibri" w:hAnsi="Arial" w:cs="Arial"/>
          <w:bCs/>
          <w:sz w:val="24"/>
          <w:szCs w:val="24"/>
        </w:rPr>
        <w:t>Çarşamba 10:00 / Perşembe</w:t>
      </w:r>
      <w:r w:rsidRPr="00B00AEA">
        <w:rPr>
          <w:rFonts w:ascii="Arial" w:eastAsia="Calibri" w:hAnsi="Arial" w:cs="Arial"/>
          <w:bCs/>
          <w:sz w:val="24"/>
          <w:szCs w:val="24"/>
        </w:rPr>
        <w:t xml:space="preserve"> 10:00</w:t>
      </w:r>
      <w:r w:rsidRPr="00B00AEA">
        <w:rPr>
          <w:rFonts w:ascii="Arial" w:eastAsia="Calibri" w:hAnsi="Arial" w:cs="Arial"/>
          <w:b/>
          <w:bCs/>
          <w:sz w:val="24"/>
          <w:szCs w:val="24"/>
        </w:rPr>
        <w:tab/>
      </w:r>
      <w:r w:rsidRPr="00B00AEA">
        <w:rPr>
          <w:rFonts w:ascii="Arial" w:eastAsia="Calibri" w:hAnsi="Arial" w:cs="Arial"/>
          <w:b/>
          <w:bCs/>
          <w:sz w:val="24"/>
          <w:szCs w:val="24"/>
        </w:rPr>
        <w:tab/>
      </w:r>
      <w:r w:rsidRPr="00B00AEA">
        <w:rPr>
          <w:rFonts w:ascii="Arial" w:eastAsia="Calibri" w:hAnsi="Arial" w:cs="Arial"/>
          <w:b/>
          <w:bCs/>
          <w:sz w:val="24"/>
          <w:szCs w:val="24"/>
        </w:rPr>
        <w:tab/>
      </w:r>
    </w:p>
    <w:p w:rsidR="0064453C" w:rsidRPr="00B00AEA" w:rsidRDefault="0064453C" w:rsidP="00B00AEA">
      <w:pPr>
        <w:spacing w:after="0"/>
        <w:jc w:val="both"/>
        <w:rPr>
          <w:rFonts w:ascii="Arial" w:hAnsi="Arial" w:cs="Arial"/>
          <w:b/>
          <w:sz w:val="24"/>
          <w:szCs w:val="24"/>
        </w:rPr>
      </w:pPr>
    </w:p>
    <w:p w:rsidR="0064453C" w:rsidRPr="00B00AEA" w:rsidRDefault="00643475" w:rsidP="00B00AEA">
      <w:pPr>
        <w:spacing w:after="0"/>
        <w:jc w:val="both"/>
        <w:rPr>
          <w:rFonts w:ascii="Arial" w:eastAsia="Calibri" w:hAnsi="Arial" w:cs="Arial"/>
          <w:b/>
          <w:bCs/>
          <w:sz w:val="24"/>
          <w:szCs w:val="24"/>
          <w:u w:val="single"/>
        </w:rPr>
      </w:pPr>
      <w:r w:rsidRPr="00B00AEA">
        <w:rPr>
          <w:rFonts w:ascii="Arial" w:eastAsia="Calibri" w:hAnsi="Arial" w:cs="Arial"/>
          <w:b/>
          <w:bCs/>
          <w:sz w:val="24"/>
          <w:szCs w:val="24"/>
          <w:u w:val="single"/>
        </w:rPr>
        <w:t>TEKNİK AÇIKLAMALAR:</w:t>
      </w:r>
    </w:p>
    <w:p w:rsidR="00643475" w:rsidRPr="00B00AEA" w:rsidRDefault="00643475" w:rsidP="00B00AEA">
      <w:pPr>
        <w:spacing w:after="0"/>
        <w:jc w:val="both"/>
        <w:rPr>
          <w:rFonts w:ascii="Arial" w:eastAsia="Calibri" w:hAnsi="Arial" w:cs="Arial"/>
          <w:bCs/>
          <w:sz w:val="24"/>
          <w:szCs w:val="24"/>
        </w:rPr>
      </w:pPr>
    </w:p>
    <w:p w:rsidR="00643475" w:rsidRPr="00B00AEA" w:rsidRDefault="00643475" w:rsidP="00B00AEA">
      <w:pPr>
        <w:pStyle w:val="ListeParagraf"/>
        <w:numPr>
          <w:ilvl w:val="0"/>
          <w:numId w:val="2"/>
        </w:numPr>
        <w:tabs>
          <w:tab w:val="left" w:pos="284"/>
        </w:tabs>
        <w:spacing w:after="0"/>
        <w:ind w:left="284" w:hanging="284"/>
        <w:jc w:val="both"/>
        <w:rPr>
          <w:rFonts w:ascii="Arial" w:eastAsia="Calibri" w:hAnsi="Arial" w:cs="Arial"/>
          <w:bCs/>
          <w:sz w:val="24"/>
          <w:szCs w:val="24"/>
          <w:u w:val="single"/>
        </w:rPr>
      </w:pPr>
      <w:r w:rsidRPr="00B00AEA">
        <w:rPr>
          <w:rFonts w:ascii="Arial" w:eastAsia="Calibri" w:hAnsi="Arial" w:cs="Arial"/>
          <w:bCs/>
          <w:sz w:val="24"/>
          <w:szCs w:val="24"/>
        </w:rPr>
        <w:t>Gençler kategorilerinde,</w:t>
      </w:r>
      <w:r w:rsidRPr="00B00AEA">
        <w:rPr>
          <w:rFonts w:ascii="Arial" w:hAnsi="Arial" w:cs="Arial"/>
          <w:sz w:val="24"/>
          <w:szCs w:val="24"/>
        </w:rPr>
        <w:t xml:space="preserve"> </w:t>
      </w:r>
      <w:r w:rsidR="001F6A73" w:rsidRPr="00B00AEA">
        <w:rPr>
          <w:rFonts w:ascii="Arial" w:hAnsi="Arial" w:cs="Arial"/>
          <w:sz w:val="24"/>
          <w:szCs w:val="24"/>
        </w:rPr>
        <w:t xml:space="preserve">yarışmalar doğrudan final olarak, </w:t>
      </w:r>
      <w:r w:rsidRPr="00B00AEA">
        <w:rPr>
          <w:rFonts w:ascii="Arial" w:eastAsia="Calibri" w:hAnsi="Arial" w:cs="Arial"/>
          <w:bCs/>
          <w:sz w:val="24"/>
          <w:szCs w:val="24"/>
        </w:rPr>
        <w:t xml:space="preserve">kız ve erkek okul </w:t>
      </w:r>
      <w:r w:rsidR="00B52DE7" w:rsidRPr="00B00AEA">
        <w:rPr>
          <w:rFonts w:ascii="Arial" w:eastAsia="Calibri" w:hAnsi="Arial" w:cs="Arial"/>
          <w:bCs/>
          <w:sz w:val="24"/>
          <w:szCs w:val="24"/>
        </w:rPr>
        <w:t xml:space="preserve">  </w:t>
      </w:r>
      <w:r w:rsidRPr="00B00AEA">
        <w:rPr>
          <w:rFonts w:ascii="Arial" w:eastAsia="Calibri" w:hAnsi="Arial" w:cs="Arial"/>
          <w:bCs/>
          <w:sz w:val="24"/>
          <w:szCs w:val="24"/>
        </w:rPr>
        <w:t xml:space="preserve">takımları arasında ayrı ayrı yapılacaktır. </w:t>
      </w:r>
      <w:r w:rsidRPr="00B00AEA">
        <w:rPr>
          <w:rFonts w:ascii="Arial" w:eastAsia="Calibri" w:hAnsi="Arial" w:cs="Arial"/>
          <w:bCs/>
          <w:sz w:val="24"/>
          <w:szCs w:val="24"/>
          <w:u w:val="single"/>
        </w:rPr>
        <w:t xml:space="preserve">Takım çıkaramayan okullar yarışmalara ferdi </w:t>
      </w:r>
      <w:r w:rsidR="00B52DE7" w:rsidRPr="00B00AEA">
        <w:rPr>
          <w:rFonts w:ascii="Arial" w:eastAsia="Calibri" w:hAnsi="Arial" w:cs="Arial"/>
          <w:bCs/>
          <w:sz w:val="24"/>
          <w:szCs w:val="24"/>
          <w:u w:val="single"/>
        </w:rPr>
        <w:t xml:space="preserve"> </w:t>
      </w:r>
      <w:r w:rsidRPr="00B00AEA">
        <w:rPr>
          <w:rFonts w:ascii="Arial" w:eastAsia="Calibri" w:hAnsi="Arial" w:cs="Arial"/>
          <w:bCs/>
          <w:sz w:val="24"/>
          <w:szCs w:val="24"/>
          <w:u w:val="single"/>
        </w:rPr>
        <w:t xml:space="preserve">sporcular ile iştirak edebilirler. </w:t>
      </w:r>
    </w:p>
    <w:p w:rsidR="001F6A73" w:rsidRPr="00534341" w:rsidRDefault="00780608" w:rsidP="00B00AEA">
      <w:pPr>
        <w:pStyle w:val="ListeParagraf"/>
        <w:numPr>
          <w:ilvl w:val="0"/>
          <w:numId w:val="2"/>
        </w:numPr>
        <w:tabs>
          <w:tab w:val="left" w:pos="284"/>
        </w:tabs>
        <w:spacing w:after="0"/>
        <w:ind w:left="284" w:hanging="284"/>
        <w:jc w:val="both"/>
        <w:rPr>
          <w:rFonts w:ascii="Arial" w:eastAsia="Calibri" w:hAnsi="Arial" w:cs="Arial"/>
          <w:bCs/>
          <w:color w:val="FF0000"/>
          <w:sz w:val="24"/>
          <w:szCs w:val="24"/>
        </w:rPr>
      </w:pPr>
      <w:r w:rsidRPr="00B00AEA">
        <w:rPr>
          <w:rFonts w:ascii="Arial" w:eastAsia="Calibri" w:hAnsi="Arial" w:cs="Arial"/>
          <w:bCs/>
          <w:color w:val="FF0000"/>
          <w:sz w:val="24"/>
          <w:szCs w:val="24"/>
          <w:u w:val="single"/>
        </w:rPr>
        <w:t>Takım halinde katılacak olan okullar gen</w:t>
      </w:r>
      <w:r w:rsidR="002876D9" w:rsidRPr="00B00AEA">
        <w:rPr>
          <w:rFonts w:ascii="Arial" w:eastAsia="Calibri" w:hAnsi="Arial" w:cs="Arial"/>
          <w:bCs/>
          <w:color w:val="FF0000"/>
          <w:sz w:val="24"/>
          <w:szCs w:val="24"/>
          <w:u w:val="single"/>
        </w:rPr>
        <w:t xml:space="preserve">çler kategorisinde 6 sporcu ile </w:t>
      </w:r>
      <w:r w:rsidRPr="00B00AEA">
        <w:rPr>
          <w:rFonts w:ascii="Arial" w:eastAsia="Calibri" w:hAnsi="Arial" w:cs="Arial"/>
          <w:bCs/>
          <w:color w:val="FF0000"/>
          <w:sz w:val="24"/>
          <w:szCs w:val="24"/>
          <w:u w:val="single"/>
        </w:rPr>
        <w:t>yarışmalara katılmak zorundadır. Takımlar 6 kişiden az veya fazla olamaz.</w:t>
      </w:r>
      <w:r w:rsidR="002876D9" w:rsidRPr="00B00AEA">
        <w:rPr>
          <w:rFonts w:ascii="Arial" w:eastAsia="Calibri" w:hAnsi="Arial" w:cs="Arial"/>
          <w:b/>
          <w:bCs/>
          <w:color w:val="FF0000"/>
          <w:sz w:val="24"/>
          <w:szCs w:val="24"/>
          <w:u w:val="single"/>
        </w:rPr>
        <w:t xml:space="preserve"> </w:t>
      </w:r>
      <w:r w:rsidR="002876D9" w:rsidRPr="00022455">
        <w:rPr>
          <w:rFonts w:ascii="Arial" w:eastAsia="Calibri" w:hAnsi="Arial" w:cs="Arial"/>
          <w:bCs/>
          <w:color w:val="FF0000"/>
          <w:sz w:val="24"/>
          <w:szCs w:val="24"/>
        </w:rPr>
        <w:t xml:space="preserve">Takım halinde katılan okullar tecrübe kazanmasını istedikleri sporcularını yarışmalara tasnif dışı olarak dahil edebilirler. Bu sporcular sıralamaya ve ödüllendirmeye dahil edilmeyecek bir </w:t>
      </w:r>
      <w:r w:rsidR="002876D9" w:rsidRPr="00534341">
        <w:rPr>
          <w:rFonts w:ascii="Arial" w:eastAsia="Calibri" w:hAnsi="Arial" w:cs="Arial"/>
          <w:bCs/>
          <w:color w:val="FF0000"/>
          <w:sz w:val="24"/>
          <w:szCs w:val="24"/>
        </w:rPr>
        <w:t>üst kademedeki yarışmalara ferdi olarak çağrılmayacaktır. Takım adına veya tasnif dışı olarak yarışacak sporcuların listesinin teknik toplantıda ibraz edilmesi zorunludur.</w:t>
      </w:r>
    </w:p>
    <w:p w:rsidR="001F6A73" w:rsidRPr="00B00AEA" w:rsidRDefault="001F6A73" w:rsidP="00B00AEA">
      <w:pPr>
        <w:pStyle w:val="ListeParagraf"/>
        <w:numPr>
          <w:ilvl w:val="0"/>
          <w:numId w:val="2"/>
        </w:numPr>
        <w:ind w:left="284" w:hanging="284"/>
        <w:jc w:val="both"/>
        <w:rPr>
          <w:rFonts w:ascii="Arial" w:eastAsia="Calibri" w:hAnsi="Arial" w:cs="Arial"/>
          <w:bCs/>
          <w:sz w:val="24"/>
          <w:szCs w:val="24"/>
        </w:rPr>
      </w:pPr>
      <w:r w:rsidRPr="00B00AEA">
        <w:rPr>
          <w:rFonts w:ascii="Arial" w:eastAsia="Calibri" w:hAnsi="Arial" w:cs="Arial"/>
          <w:b/>
          <w:bCs/>
          <w:sz w:val="24"/>
          <w:szCs w:val="24"/>
          <w:u w:val="single"/>
        </w:rPr>
        <w:t>İtirazlar;</w:t>
      </w:r>
      <w:r w:rsidRPr="00B00AEA">
        <w:rPr>
          <w:rFonts w:ascii="Arial" w:eastAsia="Calibri" w:hAnsi="Arial" w:cs="Arial"/>
          <w:bCs/>
          <w:sz w:val="24"/>
          <w:szCs w:val="24"/>
        </w:rPr>
        <w:t xml:space="preserve"> Okul spor faaliyetlerinde; oyun kurallarına, spor ahlakına ve disiplinine aykırı oluşan durumlara ilişkin İtirazlar müsabaka esnasında Milli Günler,Okul Sporları </w:t>
      </w:r>
      <w:r w:rsidR="00B52DE7" w:rsidRPr="00B00AEA">
        <w:rPr>
          <w:rFonts w:ascii="Arial" w:eastAsia="Calibri" w:hAnsi="Arial" w:cs="Arial"/>
          <w:bCs/>
          <w:sz w:val="24"/>
          <w:szCs w:val="24"/>
        </w:rPr>
        <w:t xml:space="preserve">ve Kol Etkinlikleri Amirliğine </w:t>
      </w:r>
      <w:r w:rsidR="00B52DE7" w:rsidRPr="00B00AEA">
        <w:rPr>
          <w:rFonts w:ascii="Arial" w:eastAsia="Calibri" w:hAnsi="Arial" w:cs="Arial"/>
          <w:b/>
          <w:bCs/>
          <w:sz w:val="24"/>
          <w:szCs w:val="24"/>
        </w:rPr>
        <w:t>3</w:t>
      </w:r>
      <w:r w:rsidRPr="00B00AEA">
        <w:rPr>
          <w:rFonts w:ascii="Arial" w:eastAsia="Calibri" w:hAnsi="Arial" w:cs="Arial"/>
          <w:b/>
          <w:bCs/>
          <w:sz w:val="24"/>
          <w:szCs w:val="24"/>
        </w:rPr>
        <w:t>50 TL</w:t>
      </w:r>
      <w:r w:rsidRPr="00B00AEA">
        <w:rPr>
          <w:rFonts w:ascii="Arial" w:eastAsia="Calibri" w:hAnsi="Arial" w:cs="Arial"/>
          <w:bCs/>
          <w:sz w:val="24"/>
          <w:szCs w:val="24"/>
        </w:rPr>
        <w:t xml:space="preserve"> ile birlikte, bir itiraz dilekçesi ile yapılacaktır. Haklılık durumunda para geri iade edilecektir.</w:t>
      </w:r>
    </w:p>
    <w:p w:rsidR="001F6A73" w:rsidRPr="00B00AEA" w:rsidRDefault="0067778E" w:rsidP="00B00AEA">
      <w:pPr>
        <w:pStyle w:val="ListeParagraf"/>
        <w:numPr>
          <w:ilvl w:val="0"/>
          <w:numId w:val="2"/>
        </w:numPr>
        <w:spacing w:after="0"/>
        <w:ind w:left="284" w:hanging="284"/>
        <w:jc w:val="both"/>
        <w:rPr>
          <w:rFonts w:ascii="Arial" w:eastAsia="Calibri" w:hAnsi="Arial" w:cs="Arial"/>
          <w:bCs/>
          <w:sz w:val="24"/>
          <w:szCs w:val="24"/>
        </w:rPr>
      </w:pPr>
      <w:r w:rsidRPr="00B00AEA">
        <w:rPr>
          <w:rFonts w:ascii="Arial" w:eastAsia="Calibri" w:hAnsi="Arial" w:cs="Arial"/>
          <w:bCs/>
          <w:color w:val="FF0000"/>
          <w:sz w:val="24"/>
          <w:szCs w:val="24"/>
          <w:u w:val="single"/>
        </w:rPr>
        <w:t>Y</w:t>
      </w:r>
      <w:r w:rsidR="002876D9" w:rsidRPr="00B00AEA">
        <w:rPr>
          <w:rFonts w:ascii="Arial" w:eastAsia="Calibri" w:hAnsi="Arial" w:cs="Arial"/>
          <w:bCs/>
          <w:color w:val="FF0000"/>
          <w:sz w:val="24"/>
          <w:szCs w:val="24"/>
          <w:u w:val="single"/>
        </w:rPr>
        <w:t>arışmalarında gençler kategorisinde 1 takım 1 mesafede en az 2 sporcu ile katılmak zorunda olup, en fazla 3 sporcu ile katılabilir.</w:t>
      </w:r>
      <w:r w:rsidR="002876D9" w:rsidRPr="00B00AEA">
        <w:rPr>
          <w:rFonts w:ascii="Arial" w:eastAsia="Calibri" w:hAnsi="Arial" w:cs="Arial"/>
          <w:bCs/>
          <w:sz w:val="24"/>
          <w:szCs w:val="24"/>
        </w:rPr>
        <w:t xml:space="preserve"> (Bayrak yarışları hariç). Gençler kategorisinde, her mesafede aynı takımdan en iyi dereceye sahip iki sporcunun derecesi takım puanlamasında değerlendirilmeye alınır. Bayrak yarışmalarında her okul bir takımla yarışmaya katılacaktır.</w:t>
      </w:r>
    </w:p>
    <w:p w:rsidR="0067778E" w:rsidRPr="00B00AEA" w:rsidRDefault="0067778E" w:rsidP="00B00AEA">
      <w:pPr>
        <w:pStyle w:val="ListeParagraf"/>
        <w:numPr>
          <w:ilvl w:val="0"/>
          <w:numId w:val="2"/>
        </w:numPr>
        <w:spacing w:after="0"/>
        <w:jc w:val="both"/>
        <w:rPr>
          <w:rFonts w:ascii="Arial" w:eastAsia="Calibri" w:hAnsi="Arial" w:cs="Arial"/>
          <w:bCs/>
          <w:color w:val="FF0000"/>
          <w:sz w:val="24"/>
          <w:szCs w:val="24"/>
          <w:u w:val="single"/>
        </w:rPr>
      </w:pPr>
      <w:r w:rsidRPr="00B00AEA">
        <w:rPr>
          <w:rFonts w:ascii="Arial" w:eastAsia="Calibri" w:hAnsi="Arial" w:cs="Arial"/>
          <w:bCs/>
          <w:color w:val="FF0000"/>
          <w:sz w:val="24"/>
          <w:szCs w:val="24"/>
          <w:u w:val="single"/>
        </w:rPr>
        <w:t xml:space="preserve">Gençler kategorisinde her sporcu yarışmalar boyunca seans veya güne </w:t>
      </w:r>
      <w:r w:rsidR="00F231D1">
        <w:rPr>
          <w:rFonts w:ascii="Arial" w:eastAsia="Calibri" w:hAnsi="Arial" w:cs="Arial"/>
          <w:bCs/>
          <w:color w:val="FF0000"/>
          <w:sz w:val="24"/>
          <w:szCs w:val="24"/>
          <w:u w:val="single"/>
        </w:rPr>
        <w:t>bakılmaksızın en az iki yarış</w:t>
      </w:r>
      <w:r w:rsidRPr="00B00AEA">
        <w:rPr>
          <w:rFonts w:ascii="Arial" w:eastAsia="Calibri" w:hAnsi="Arial" w:cs="Arial"/>
          <w:bCs/>
          <w:color w:val="FF0000"/>
          <w:sz w:val="24"/>
          <w:szCs w:val="24"/>
          <w:u w:val="single"/>
        </w:rPr>
        <w:t>a girmek zor</w:t>
      </w:r>
      <w:r w:rsidR="00F231D1">
        <w:rPr>
          <w:rFonts w:ascii="Arial" w:eastAsia="Calibri" w:hAnsi="Arial" w:cs="Arial"/>
          <w:bCs/>
          <w:color w:val="FF0000"/>
          <w:sz w:val="24"/>
          <w:szCs w:val="24"/>
          <w:u w:val="single"/>
        </w:rPr>
        <w:t>unda olup en fazla dört yarış</w:t>
      </w:r>
      <w:r w:rsidRPr="00B00AEA">
        <w:rPr>
          <w:rFonts w:ascii="Arial" w:eastAsia="Calibri" w:hAnsi="Arial" w:cs="Arial"/>
          <w:bCs/>
          <w:color w:val="FF0000"/>
          <w:sz w:val="24"/>
          <w:szCs w:val="24"/>
          <w:u w:val="single"/>
        </w:rPr>
        <w:t>a katılabilir.(Bayrak yarışları hariç)</w:t>
      </w:r>
    </w:p>
    <w:p w:rsidR="00473121" w:rsidRPr="00B00AEA" w:rsidRDefault="00473121" w:rsidP="00B00AEA">
      <w:pPr>
        <w:pStyle w:val="ListeParagraf"/>
        <w:spacing w:after="0"/>
        <w:ind w:left="360"/>
        <w:jc w:val="both"/>
        <w:rPr>
          <w:rFonts w:ascii="Arial" w:eastAsia="Calibri" w:hAnsi="Arial" w:cs="Arial"/>
          <w:bCs/>
          <w:color w:val="FF0000"/>
          <w:sz w:val="24"/>
          <w:szCs w:val="24"/>
          <w:u w:val="single"/>
        </w:rPr>
      </w:pPr>
    </w:p>
    <w:p w:rsidR="008A1EF1" w:rsidRDefault="008A1EF1" w:rsidP="00354D96">
      <w:pPr>
        <w:spacing w:after="0"/>
        <w:jc w:val="both"/>
        <w:rPr>
          <w:rFonts w:ascii="Arial" w:eastAsia="Calibri" w:hAnsi="Arial" w:cs="Arial"/>
          <w:bCs/>
          <w:color w:val="FF0000"/>
          <w:sz w:val="24"/>
          <w:szCs w:val="24"/>
          <w:u w:val="single"/>
        </w:rPr>
      </w:pPr>
    </w:p>
    <w:p w:rsidR="00354D96" w:rsidRPr="00354D96" w:rsidRDefault="00354D96" w:rsidP="00354D96">
      <w:pPr>
        <w:spacing w:after="0"/>
        <w:jc w:val="both"/>
        <w:rPr>
          <w:rFonts w:ascii="Arial" w:eastAsia="Calibri" w:hAnsi="Arial" w:cs="Arial"/>
          <w:bCs/>
          <w:color w:val="FF0000"/>
          <w:sz w:val="24"/>
          <w:szCs w:val="24"/>
          <w:u w:val="single"/>
        </w:rPr>
      </w:pPr>
    </w:p>
    <w:p w:rsidR="00473121" w:rsidRDefault="00473121" w:rsidP="00B00AEA">
      <w:pPr>
        <w:pStyle w:val="ListeParagraf"/>
        <w:spacing w:after="0"/>
        <w:ind w:left="360"/>
        <w:jc w:val="both"/>
        <w:rPr>
          <w:rFonts w:ascii="Arial" w:eastAsia="Calibri" w:hAnsi="Arial" w:cs="Arial"/>
          <w:bCs/>
          <w:color w:val="FF0000"/>
          <w:sz w:val="24"/>
          <w:szCs w:val="24"/>
          <w:u w:val="single"/>
        </w:rPr>
      </w:pPr>
    </w:p>
    <w:p w:rsidR="006A11FB" w:rsidRPr="00B00AEA" w:rsidRDefault="006A11FB" w:rsidP="00B00AEA">
      <w:pPr>
        <w:pStyle w:val="ListeParagraf"/>
        <w:spacing w:after="0"/>
        <w:ind w:left="360"/>
        <w:jc w:val="both"/>
        <w:rPr>
          <w:rFonts w:ascii="Arial" w:eastAsia="Calibri" w:hAnsi="Arial" w:cs="Arial"/>
          <w:bCs/>
          <w:color w:val="FF0000"/>
          <w:sz w:val="24"/>
          <w:szCs w:val="24"/>
          <w:u w:val="single"/>
        </w:rPr>
      </w:pPr>
    </w:p>
    <w:p w:rsidR="00473121" w:rsidRPr="00B00AEA" w:rsidRDefault="00473121" w:rsidP="00B00AEA">
      <w:pPr>
        <w:pStyle w:val="ListeParagraf"/>
        <w:numPr>
          <w:ilvl w:val="0"/>
          <w:numId w:val="2"/>
        </w:numPr>
        <w:spacing w:after="0"/>
        <w:jc w:val="both"/>
        <w:rPr>
          <w:rFonts w:ascii="Arial" w:eastAsia="Calibri" w:hAnsi="Arial" w:cs="Arial"/>
          <w:bCs/>
          <w:color w:val="FF0000"/>
          <w:sz w:val="24"/>
          <w:szCs w:val="24"/>
          <w:u w:val="single"/>
        </w:rPr>
      </w:pPr>
      <w:r w:rsidRPr="00B00AEA">
        <w:rPr>
          <w:rFonts w:ascii="Arial" w:eastAsia="Calibri" w:hAnsi="Arial" w:cs="Arial"/>
          <w:bCs/>
          <w:color w:val="FF0000"/>
          <w:sz w:val="24"/>
          <w:szCs w:val="24"/>
          <w:u w:val="single"/>
        </w:rPr>
        <w:lastRenderedPageBreak/>
        <w:t>GENÇLER PUANLAMASI:</w:t>
      </w:r>
    </w:p>
    <w:p w:rsidR="00F231D1" w:rsidRDefault="00473121" w:rsidP="00B00AEA">
      <w:pPr>
        <w:pStyle w:val="ListeParagraf"/>
        <w:spacing w:after="0"/>
        <w:ind w:left="360"/>
        <w:jc w:val="both"/>
        <w:rPr>
          <w:rFonts w:ascii="Arial" w:eastAsia="Calibri" w:hAnsi="Arial" w:cs="Arial"/>
          <w:bCs/>
          <w:sz w:val="24"/>
          <w:szCs w:val="24"/>
        </w:rPr>
      </w:pPr>
      <w:r w:rsidRPr="00B00AEA">
        <w:rPr>
          <w:rFonts w:ascii="Arial" w:eastAsia="Calibri" w:hAnsi="Arial" w:cs="Arial"/>
          <w:bCs/>
          <w:sz w:val="24"/>
          <w:szCs w:val="24"/>
        </w:rPr>
        <w:t xml:space="preserve">1. </w:t>
      </w:r>
      <w:r w:rsidR="00F231D1">
        <w:rPr>
          <w:rFonts w:ascii="Arial" w:eastAsia="Calibri" w:hAnsi="Arial" w:cs="Arial"/>
          <w:bCs/>
          <w:sz w:val="24"/>
          <w:szCs w:val="24"/>
        </w:rPr>
        <w:t xml:space="preserve"> </w:t>
      </w:r>
      <w:r w:rsidRPr="00B00AEA">
        <w:rPr>
          <w:rFonts w:ascii="Arial" w:eastAsia="Calibri" w:hAnsi="Arial" w:cs="Arial"/>
          <w:bCs/>
          <w:sz w:val="24"/>
          <w:szCs w:val="24"/>
        </w:rPr>
        <w:t>Gençler yarışmalarında takım puanlaması yapılırken her yarışmada birinci olan sporcu 1 , iki</w:t>
      </w:r>
      <w:r w:rsidR="00270291">
        <w:rPr>
          <w:rFonts w:ascii="Arial" w:eastAsia="Calibri" w:hAnsi="Arial" w:cs="Arial"/>
          <w:bCs/>
          <w:sz w:val="24"/>
          <w:szCs w:val="24"/>
        </w:rPr>
        <w:t>n</w:t>
      </w:r>
      <w:r w:rsidRPr="00B00AEA">
        <w:rPr>
          <w:rFonts w:ascii="Arial" w:eastAsia="Calibri" w:hAnsi="Arial" w:cs="Arial"/>
          <w:bCs/>
          <w:sz w:val="24"/>
          <w:szCs w:val="24"/>
        </w:rPr>
        <w:t>ci olan sporcu 2, üçüncü olan sporcu 3….4….5 sıralamasıyla puanlama yapılır. Bayrak yarışmalarında puanlama iki ile çarpılır.</w:t>
      </w:r>
      <w:r w:rsidR="006630EC" w:rsidRPr="00B00AEA">
        <w:rPr>
          <w:rFonts w:ascii="Arial" w:eastAsia="Calibri" w:hAnsi="Arial" w:cs="Arial"/>
          <w:bCs/>
          <w:sz w:val="24"/>
          <w:szCs w:val="24"/>
        </w:rPr>
        <w:t xml:space="preserve"> </w:t>
      </w:r>
    </w:p>
    <w:p w:rsidR="00473121" w:rsidRPr="00B00AEA" w:rsidRDefault="00F231D1" w:rsidP="00B00AEA">
      <w:pPr>
        <w:pStyle w:val="ListeParagraf"/>
        <w:spacing w:after="0"/>
        <w:ind w:left="360"/>
        <w:jc w:val="both"/>
        <w:rPr>
          <w:rFonts w:ascii="Arial" w:eastAsia="Calibri" w:hAnsi="Arial" w:cs="Arial"/>
          <w:bCs/>
          <w:sz w:val="24"/>
          <w:szCs w:val="24"/>
        </w:rPr>
      </w:pPr>
      <w:r>
        <w:rPr>
          <w:rFonts w:ascii="Arial" w:eastAsia="Calibri" w:hAnsi="Arial" w:cs="Arial"/>
          <w:bCs/>
          <w:sz w:val="24"/>
          <w:szCs w:val="24"/>
        </w:rPr>
        <w:t xml:space="preserve">2. </w:t>
      </w:r>
      <w:r w:rsidR="00473121" w:rsidRPr="00B00AEA">
        <w:rPr>
          <w:rFonts w:ascii="Arial" w:eastAsia="Calibri" w:hAnsi="Arial" w:cs="Arial"/>
          <w:bCs/>
          <w:sz w:val="24"/>
          <w:szCs w:val="24"/>
        </w:rPr>
        <w:t>Diskalifiye olan sporcunun puanlaması yapılırken, yarışma giren bütün sporcuların sonuncusunun aldığı puanın +1 eklenerek, bayrak yarışmalarında ise +2 eklenerek hesaplanır.</w:t>
      </w:r>
    </w:p>
    <w:p w:rsidR="00473121" w:rsidRPr="00B00AEA" w:rsidRDefault="00473121" w:rsidP="00B00AEA">
      <w:pPr>
        <w:pStyle w:val="ListeParagraf"/>
        <w:spacing w:after="0"/>
        <w:ind w:left="360"/>
        <w:jc w:val="both"/>
        <w:rPr>
          <w:rFonts w:ascii="Arial" w:eastAsia="Calibri" w:hAnsi="Arial" w:cs="Arial"/>
          <w:bCs/>
          <w:sz w:val="24"/>
          <w:szCs w:val="24"/>
        </w:rPr>
      </w:pPr>
      <w:r w:rsidRPr="00B00AEA">
        <w:rPr>
          <w:rFonts w:ascii="Arial" w:eastAsia="Calibri" w:hAnsi="Arial" w:cs="Arial"/>
          <w:bCs/>
          <w:sz w:val="24"/>
          <w:szCs w:val="24"/>
        </w:rPr>
        <w:t xml:space="preserve">3. </w:t>
      </w:r>
      <w:r w:rsidR="00F231D1">
        <w:rPr>
          <w:rFonts w:ascii="Arial" w:eastAsia="Calibri" w:hAnsi="Arial" w:cs="Arial"/>
          <w:bCs/>
          <w:sz w:val="24"/>
          <w:szCs w:val="24"/>
        </w:rPr>
        <w:t xml:space="preserve"> </w:t>
      </w:r>
      <w:r w:rsidRPr="00B00AEA">
        <w:rPr>
          <w:rFonts w:ascii="Arial" w:eastAsia="Calibri" w:hAnsi="Arial" w:cs="Arial"/>
          <w:bCs/>
          <w:sz w:val="24"/>
          <w:szCs w:val="24"/>
        </w:rPr>
        <w:t>Bütün yarışmalar sonucunda en az puanı alan bayan ve erkek takımları ayrı ayrı birinci, ikinci en az puanı olan takım ikinci, üçüncü en az puanı alan takım üçüncü, dördüncü en az puanı alan takım dördüncü olarak ilan edilir</w:t>
      </w:r>
      <w:r w:rsidR="00E36F1E" w:rsidRPr="00B00AEA">
        <w:rPr>
          <w:rFonts w:ascii="Arial" w:eastAsia="Calibri" w:hAnsi="Arial" w:cs="Arial"/>
          <w:bCs/>
          <w:sz w:val="24"/>
          <w:szCs w:val="24"/>
        </w:rPr>
        <w:t xml:space="preserve">. </w:t>
      </w:r>
    </w:p>
    <w:p w:rsidR="000F6E08" w:rsidRPr="00B00AEA" w:rsidRDefault="00473121" w:rsidP="00B00AEA">
      <w:pPr>
        <w:pStyle w:val="ListeParagraf"/>
        <w:spacing w:after="0"/>
        <w:ind w:left="360"/>
        <w:jc w:val="both"/>
        <w:rPr>
          <w:rFonts w:ascii="Arial" w:eastAsia="Calibri" w:hAnsi="Arial" w:cs="Arial"/>
          <w:bCs/>
          <w:sz w:val="24"/>
          <w:szCs w:val="24"/>
        </w:rPr>
      </w:pPr>
      <w:r w:rsidRPr="00B00AEA">
        <w:rPr>
          <w:rFonts w:ascii="Arial" w:eastAsia="Calibri" w:hAnsi="Arial" w:cs="Arial"/>
          <w:bCs/>
          <w:sz w:val="24"/>
          <w:szCs w:val="24"/>
        </w:rPr>
        <w:t xml:space="preserve">4. </w:t>
      </w:r>
      <w:r w:rsidR="00F231D1">
        <w:rPr>
          <w:rFonts w:ascii="Arial" w:eastAsia="Calibri" w:hAnsi="Arial" w:cs="Arial"/>
          <w:bCs/>
          <w:sz w:val="24"/>
          <w:szCs w:val="24"/>
        </w:rPr>
        <w:t xml:space="preserve"> </w:t>
      </w:r>
      <w:r w:rsidRPr="00B00AEA">
        <w:rPr>
          <w:rFonts w:ascii="Arial" w:eastAsia="Calibri" w:hAnsi="Arial" w:cs="Arial"/>
          <w:bCs/>
          <w:sz w:val="24"/>
          <w:szCs w:val="24"/>
        </w:rPr>
        <w:t>Bütün stil ve mesafelerde her takımdan en iyi dereceye sahip iki sporcunun derecesi değerlendirmeye alınır.</w:t>
      </w:r>
      <w:r w:rsidR="000F6E08" w:rsidRPr="00B00AEA">
        <w:rPr>
          <w:rFonts w:ascii="Arial" w:eastAsia="Calibri" w:hAnsi="Arial" w:cs="Arial"/>
          <w:bCs/>
          <w:sz w:val="24"/>
          <w:szCs w:val="24"/>
        </w:rPr>
        <w:t xml:space="preserve"> Ancak bir yarışmaya aynı takımdan üç sporcu girmiş ise en kötü dereceye sahip sporcunun aldığı puan takım puanına eklenmez ve takımın sıralamadaki yerini etkilemez.</w:t>
      </w:r>
    </w:p>
    <w:p w:rsidR="000F6E08" w:rsidRPr="00B00AEA" w:rsidRDefault="000F6E08" w:rsidP="00B00AEA">
      <w:pPr>
        <w:pStyle w:val="ListeParagraf"/>
        <w:numPr>
          <w:ilvl w:val="0"/>
          <w:numId w:val="2"/>
        </w:numPr>
        <w:jc w:val="both"/>
        <w:rPr>
          <w:rFonts w:ascii="Arial" w:eastAsia="Calibri" w:hAnsi="Arial" w:cs="Arial"/>
          <w:bCs/>
          <w:sz w:val="24"/>
          <w:szCs w:val="24"/>
        </w:rPr>
      </w:pPr>
      <w:r w:rsidRPr="00B00AEA">
        <w:rPr>
          <w:rFonts w:ascii="Arial" w:eastAsia="Calibri" w:hAnsi="Arial" w:cs="Arial"/>
          <w:bCs/>
          <w:sz w:val="24"/>
          <w:szCs w:val="24"/>
        </w:rPr>
        <w:t xml:space="preserve">Yüzme katılım Forumlarını en geç </w:t>
      </w:r>
      <w:r w:rsidR="0052164F" w:rsidRPr="00270291">
        <w:rPr>
          <w:rFonts w:ascii="Arial" w:eastAsia="Calibri" w:hAnsi="Arial" w:cs="Arial"/>
          <w:b/>
          <w:bCs/>
          <w:color w:val="FF0000"/>
          <w:sz w:val="24"/>
          <w:szCs w:val="24"/>
          <w:u w:val="single"/>
        </w:rPr>
        <w:t>16 ARALIK  2016 CUMA</w:t>
      </w:r>
      <w:r w:rsidR="0052164F" w:rsidRPr="00B00AEA">
        <w:rPr>
          <w:rFonts w:ascii="Arial" w:eastAsia="Calibri" w:hAnsi="Arial" w:cs="Arial"/>
          <w:bCs/>
          <w:color w:val="FF0000"/>
          <w:sz w:val="24"/>
          <w:szCs w:val="24"/>
        </w:rPr>
        <w:t xml:space="preserve"> </w:t>
      </w:r>
      <w:r w:rsidRPr="00B00AEA">
        <w:rPr>
          <w:rFonts w:ascii="Arial" w:eastAsia="Calibri" w:hAnsi="Arial" w:cs="Arial"/>
          <w:bCs/>
          <w:sz w:val="24"/>
          <w:szCs w:val="24"/>
        </w:rPr>
        <w:t xml:space="preserve"> </w:t>
      </w:r>
      <w:r w:rsidR="00F231D1">
        <w:rPr>
          <w:rFonts w:ascii="Arial" w:eastAsia="Calibri" w:hAnsi="Arial" w:cs="Arial"/>
          <w:bCs/>
          <w:sz w:val="24"/>
          <w:szCs w:val="24"/>
        </w:rPr>
        <w:t xml:space="preserve">günü mesai bitimine </w:t>
      </w:r>
      <w:r w:rsidRPr="00B00AEA">
        <w:rPr>
          <w:rFonts w:ascii="Arial" w:eastAsia="Calibri" w:hAnsi="Arial" w:cs="Arial"/>
          <w:bCs/>
          <w:sz w:val="24"/>
          <w:szCs w:val="24"/>
        </w:rPr>
        <w:t xml:space="preserve"> kadar  </w:t>
      </w:r>
      <w:r w:rsidRPr="00270291">
        <w:rPr>
          <w:rFonts w:ascii="Arial" w:eastAsia="Calibri" w:hAnsi="Arial" w:cs="Arial"/>
          <w:b/>
          <w:bCs/>
          <w:sz w:val="24"/>
          <w:szCs w:val="24"/>
        </w:rPr>
        <w:t>"kibrisokulsporlari@gmail.com"</w:t>
      </w:r>
      <w:r w:rsidR="0052164F" w:rsidRPr="00B00AEA">
        <w:rPr>
          <w:rFonts w:ascii="Arial" w:eastAsia="Calibri" w:hAnsi="Arial" w:cs="Arial"/>
          <w:bCs/>
          <w:sz w:val="24"/>
          <w:szCs w:val="24"/>
        </w:rPr>
        <w:t xml:space="preserve"> ve </w:t>
      </w:r>
      <w:r w:rsidR="0052164F" w:rsidRPr="00270291">
        <w:rPr>
          <w:rFonts w:ascii="Arial" w:eastAsia="Calibri" w:hAnsi="Arial" w:cs="Arial"/>
          <w:b/>
          <w:bCs/>
          <w:sz w:val="24"/>
          <w:szCs w:val="24"/>
        </w:rPr>
        <w:t>"kktcssf@gmail.com"</w:t>
      </w:r>
      <w:r w:rsidR="0052164F" w:rsidRPr="00B00AEA">
        <w:rPr>
          <w:rFonts w:ascii="Arial" w:eastAsia="Calibri" w:hAnsi="Arial" w:cs="Arial"/>
          <w:bCs/>
          <w:sz w:val="24"/>
          <w:szCs w:val="24"/>
        </w:rPr>
        <w:t xml:space="preserve"> </w:t>
      </w:r>
      <w:r w:rsidRPr="00B00AEA">
        <w:rPr>
          <w:rFonts w:ascii="Arial" w:eastAsia="Calibri" w:hAnsi="Arial" w:cs="Arial"/>
          <w:bCs/>
          <w:sz w:val="24"/>
          <w:szCs w:val="24"/>
        </w:rPr>
        <w:t xml:space="preserve"> adresine mail olarak gönderip, 0533 834 83 92 tel. numarasından mailinizin ulaşıp ulaşmadığını </w:t>
      </w:r>
      <w:r w:rsidR="0052164F" w:rsidRPr="00B00AEA">
        <w:rPr>
          <w:rFonts w:ascii="Arial" w:eastAsia="Calibri" w:hAnsi="Arial" w:cs="Arial"/>
          <w:bCs/>
          <w:sz w:val="24"/>
          <w:szCs w:val="24"/>
        </w:rPr>
        <w:t xml:space="preserve">kontrol etmeniz gerekmektedir. </w:t>
      </w:r>
    </w:p>
    <w:p w:rsidR="0064453C" w:rsidRPr="00B00AEA" w:rsidRDefault="00F231D1" w:rsidP="00B00AEA">
      <w:pPr>
        <w:pStyle w:val="ListeParagraf"/>
        <w:numPr>
          <w:ilvl w:val="0"/>
          <w:numId w:val="2"/>
        </w:numPr>
        <w:jc w:val="both"/>
        <w:rPr>
          <w:rFonts w:ascii="Arial" w:eastAsia="Calibri" w:hAnsi="Arial" w:cs="Arial"/>
          <w:bCs/>
          <w:sz w:val="24"/>
          <w:szCs w:val="24"/>
        </w:rPr>
      </w:pPr>
      <w:r>
        <w:rPr>
          <w:rFonts w:ascii="Arial" w:eastAsia="Calibri" w:hAnsi="Arial" w:cs="Arial"/>
          <w:bCs/>
          <w:sz w:val="24"/>
          <w:szCs w:val="24"/>
        </w:rPr>
        <w:t>Katılım for</w:t>
      </w:r>
      <w:r w:rsidR="000F6E08" w:rsidRPr="00B00AEA">
        <w:rPr>
          <w:rFonts w:ascii="Arial" w:eastAsia="Calibri" w:hAnsi="Arial" w:cs="Arial"/>
          <w:bCs/>
          <w:sz w:val="24"/>
          <w:szCs w:val="24"/>
        </w:rPr>
        <w:t>mu ex</w:t>
      </w:r>
      <w:r>
        <w:rPr>
          <w:rFonts w:ascii="Arial" w:eastAsia="Calibri" w:hAnsi="Arial" w:cs="Arial"/>
          <w:bCs/>
          <w:sz w:val="24"/>
          <w:szCs w:val="24"/>
        </w:rPr>
        <w:t>c</w:t>
      </w:r>
      <w:r w:rsidR="000F6E08" w:rsidRPr="00B00AEA">
        <w:rPr>
          <w:rFonts w:ascii="Arial" w:eastAsia="Calibri" w:hAnsi="Arial" w:cs="Arial"/>
          <w:bCs/>
          <w:sz w:val="24"/>
          <w:szCs w:val="24"/>
        </w:rPr>
        <w:t>el dosyası olarak ektedir.</w:t>
      </w:r>
      <w:r w:rsidR="0052164F" w:rsidRPr="00B00AEA">
        <w:rPr>
          <w:rFonts w:ascii="Arial" w:eastAsia="Calibri" w:hAnsi="Arial" w:cs="Arial"/>
          <w:b/>
          <w:bCs/>
          <w:sz w:val="24"/>
          <w:szCs w:val="24"/>
        </w:rPr>
        <w:tab/>
      </w:r>
      <w:r w:rsidR="0052164F" w:rsidRPr="00B00AEA">
        <w:rPr>
          <w:rFonts w:ascii="Arial" w:eastAsia="Calibri" w:hAnsi="Arial" w:cs="Arial"/>
          <w:b/>
          <w:bCs/>
          <w:sz w:val="24"/>
          <w:szCs w:val="24"/>
        </w:rPr>
        <w:tab/>
      </w:r>
      <w:r w:rsidR="0052164F" w:rsidRPr="00B00AEA">
        <w:rPr>
          <w:rFonts w:ascii="Arial" w:eastAsia="Calibri" w:hAnsi="Arial" w:cs="Arial"/>
          <w:b/>
          <w:bCs/>
          <w:sz w:val="24"/>
          <w:szCs w:val="24"/>
        </w:rPr>
        <w:tab/>
      </w:r>
      <w:r w:rsidR="0064453C" w:rsidRPr="00B00AEA">
        <w:rPr>
          <w:rFonts w:ascii="Arial" w:eastAsia="Calibri" w:hAnsi="Arial" w:cs="Arial"/>
          <w:b/>
          <w:bCs/>
          <w:sz w:val="24"/>
          <w:szCs w:val="24"/>
        </w:rPr>
        <w:tab/>
      </w:r>
      <w:r w:rsidR="0064453C" w:rsidRPr="00B00AEA">
        <w:rPr>
          <w:rFonts w:ascii="Arial" w:eastAsia="Calibri" w:hAnsi="Arial" w:cs="Arial"/>
          <w:b/>
          <w:bCs/>
          <w:sz w:val="24"/>
          <w:szCs w:val="24"/>
        </w:rPr>
        <w:tab/>
      </w:r>
      <w:r w:rsidR="0052164F" w:rsidRPr="00B00AEA">
        <w:rPr>
          <w:rFonts w:ascii="Arial" w:eastAsia="Calibri" w:hAnsi="Arial" w:cs="Arial"/>
          <w:b/>
          <w:bCs/>
          <w:sz w:val="24"/>
          <w:szCs w:val="24"/>
        </w:rPr>
        <w:t xml:space="preserve"> </w:t>
      </w:r>
    </w:p>
    <w:p w:rsidR="0064453C" w:rsidRPr="00B00AEA" w:rsidRDefault="0064453C" w:rsidP="00B00AEA">
      <w:pPr>
        <w:pStyle w:val="ListeParagraf"/>
        <w:numPr>
          <w:ilvl w:val="0"/>
          <w:numId w:val="2"/>
        </w:numPr>
        <w:jc w:val="both"/>
        <w:rPr>
          <w:rFonts w:ascii="Arial" w:hAnsi="Arial" w:cs="Arial"/>
          <w:sz w:val="24"/>
          <w:szCs w:val="24"/>
        </w:rPr>
      </w:pPr>
      <w:r w:rsidRPr="00B00AEA">
        <w:rPr>
          <w:rFonts w:ascii="Arial" w:hAnsi="Arial" w:cs="Arial"/>
          <w:sz w:val="24"/>
          <w:szCs w:val="24"/>
        </w:rPr>
        <w:t>Katılım formlarındaki bilgilerin elektronik sk</w:t>
      </w:r>
      <w:r w:rsidR="0052164F" w:rsidRPr="00B00AEA">
        <w:rPr>
          <w:rFonts w:ascii="Arial" w:hAnsi="Arial" w:cs="Arial"/>
          <w:sz w:val="24"/>
          <w:szCs w:val="24"/>
        </w:rPr>
        <w:t xml:space="preserve">orborda işleneceğinden dolayı </w:t>
      </w:r>
      <w:r w:rsidR="00270291">
        <w:rPr>
          <w:rFonts w:ascii="Arial" w:hAnsi="Arial" w:cs="Arial"/>
          <w:sz w:val="24"/>
          <w:szCs w:val="24"/>
        </w:rPr>
        <w:t xml:space="preserve">          </w:t>
      </w:r>
      <w:r w:rsidR="0052164F" w:rsidRPr="00270291">
        <w:rPr>
          <w:rFonts w:ascii="Arial" w:hAnsi="Arial" w:cs="Arial"/>
          <w:b/>
          <w:color w:val="FF0000"/>
          <w:sz w:val="24"/>
          <w:szCs w:val="24"/>
          <w:u w:val="single"/>
        </w:rPr>
        <w:t>16 ARALIK CUMA günü saat 20</w:t>
      </w:r>
      <w:r w:rsidRPr="00270291">
        <w:rPr>
          <w:rFonts w:ascii="Arial" w:hAnsi="Arial" w:cs="Arial"/>
          <w:b/>
          <w:color w:val="FF0000"/>
          <w:sz w:val="24"/>
          <w:szCs w:val="24"/>
          <w:u w:val="single"/>
        </w:rPr>
        <w:t>:00’den</w:t>
      </w:r>
      <w:r w:rsidRPr="00B00AEA">
        <w:rPr>
          <w:rFonts w:ascii="Arial" w:hAnsi="Arial" w:cs="Arial"/>
          <w:sz w:val="24"/>
          <w:szCs w:val="24"/>
        </w:rPr>
        <w:t xml:space="preserve">  sonra teslim edilen formlar kabul edilmeyecektir.</w:t>
      </w:r>
    </w:p>
    <w:p w:rsidR="0064453C" w:rsidRPr="00B00AEA" w:rsidRDefault="0064453C" w:rsidP="00B00AEA">
      <w:pPr>
        <w:pStyle w:val="ListeParagraf"/>
        <w:numPr>
          <w:ilvl w:val="0"/>
          <w:numId w:val="2"/>
        </w:numPr>
        <w:tabs>
          <w:tab w:val="left" w:pos="426"/>
        </w:tabs>
        <w:ind w:left="426" w:hanging="426"/>
        <w:jc w:val="both"/>
        <w:rPr>
          <w:rFonts w:ascii="Arial" w:hAnsi="Arial" w:cs="Arial"/>
          <w:sz w:val="24"/>
          <w:szCs w:val="24"/>
        </w:rPr>
      </w:pPr>
      <w:r w:rsidRPr="00B00AEA">
        <w:rPr>
          <w:rFonts w:ascii="Arial" w:hAnsi="Arial" w:cs="Arial"/>
          <w:sz w:val="24"/>
          <w:szCs w:val="24"/>
        </w:rPr>
        <w:t>Sporcunun hangi kulvarda yüzeceğini, katılım formuna ( nt ) olarak işaretlemişseniz, bilgisayar kendi mantığına göre kulvarına yerleşirmektedir.</w:t>
      </w:r>
      <w:r w:rsidRPr="00B00AEA">
        <w:rPr>
          <w:rFonts w:ascii="Arial" w:hAnsi="Arial" w:cs="Arial"/>
          <w:sz w:val="24"/>
          <w:szCs w:val="24"/>
        </w:rPr>
        <w:tab/>
      </w:r>
    </w:p>
    <w:p w:rsidR="0064453C" w:rsidRPr="00B00AEA" w:rsidRDefault="0064453C" w:rsidP="00B00AEA">
      <w:pPr>
        <w:pStyle w:val="ListeParagraf"/>
        <w:numPr>
          <w:ilvl w:val="0"/>
          <w:numId w:val="2"/>
        </w:numPr>
        <w:ind w:left="426" w:hanging="426"/>
        <w:jc w:val="both"/>
        <w:rPr>
          <w:rFonts w:ascii="Arial" w:hAnsi="Arial" w:cs="Arial"/>
          <w:sz w:val="24"/>
          <w:szCs w:val="24"/>
        </w:rPr>
      </w:pPr>
      <w:r w:rsidRPr="00B00AEA">
        <w:rPr>
          <w:rFonts w:ascii="Arial" w:hAnsi="Arial" w:cs="Arial"/>
          <w:sz w:val="24"/>
          <w:szCs w:val="24"/>
        </w:rPr>
        <w:t>Sporcunun hangi kulvarda yüzeceğini, katılım formuna derece olarak yazmışsanız, bigisayar verilen dereceye göre kulvarına yerleştirmektedir.</w:t>
      </w:r>
      <w:r w:rsidRPr="00B00AEA">
        <w:rPr>
          <w:rFonts w:ascii="Arial" w:hAnsi="Arial" w:cs="Arial"/>
          <w:sz w:val="24"/>
          <w:szCs w:val="24"/>
        </w:rPr>
        <w:tab/>
      </w:r>
    </w:p>
    <w:p w:rsidR="0064453C" w:rsidRPr="00B00AEA" w:rsidRDefault="0052164F" w:rsidP="00B00AEA">
      <w:pPr>
        <w:pStyle w:val="ListeParagraf"/>
        <w:numPr>
          <w:ilvl w:val="0"/>
          <w:numId w:val="2"/>
        </w:numPr>
        <w:ind w:left="426" w:hanging="426"/>
        <w:jc w:val="both"/>
        <w:rPr>
          <w:rFonts w:ascii="Arial" w:hAnsi="Arial" w:cs="Arial"/>
          <w:sz w:val="24"/>
          <w:szCs w:val="24"/>
        </w:rPr>
      </w:pPr>
      <w:r w:rsidRPr="00B00AEA">
        <w:rPr>
          <w:rFonts w:ascii="Arial" w:hAnsi="Arial" w:cs="Arial"/>
          <w:b/>
          <w:color w:val="FF0000"/>
          <w:sz w:val="24"/>
          <w:szCs w:val="24"/>
          <w:u w:val="single"/>
        </w:rPr>
        <w:t>Müsabakanın Teknik toplantısı 20</w:t>
      </w:r>
      <w:r w:rsidR="00B00AEA" w:rsidRPr="00B00AEA">
        <w:rPr>
          <w:rFonts w:ascii="Arial" w:hAnsi="Arial" w:cs="Arial"/>
          <w:b/>
          <w:color w:val="FF0000"/>
          <w:sz w:val="24"/>
          <w:szCs w:val="24"/>
          <w:u w:val="single"/>
        </w:rPr>
        <w:t xml:space="preserve"> Aralık Salı günü saat 16:3</w:t>
      </w:r>
      <w:r w:rsidR="0064453C" w:rsidRPr="00B00AEA">
        <w:rPr>
          <w:rFonts w:ascii="Arial" w:hAnsi="Arial" w:cs="Arial"/>
          <w:b/>
          <w:color w:val="FF0000"/>
          <w:sz w:val="24"/>
          <w:szCs w:val="24"/>
          <w:u w:val="single"/>
        </w:rPr>
        <w:t>0'de Atatürk Kapalı Yüzme Havuzunda yapılacaktır</w:t>
      </w:r>
      <w:r w:rsidR="0064453C" w:rsidRPr="00B00AEA">
        <w:rPr>
          <w:rFonts w:ascii="Arial" w:hAnsi="Arial" w:cs="Arial"/>
          <w:b/>
          <w:color w:val="FF0000"/>
          <w:sz w:val="24"/>
          <w:szCs w:val="24"/>
        </w:rPr>
        <w:t>.</w:t>
      </w:r>
      <w:r w:rsidR="0064453C" w:rsidRPr="00B00AEA">
        <w:rPr>
          <w:rFonts w:ascii="Arial" w:hAnsi="Arial" w:cs="Arial"/>
          <w:sz w:val="24"/>
          <w:szCs w:val="24"/>
        </w:rPr>
        <w:t xml:space="preserve"> Bu toplantıda okullar, MHK'ne lisanslarını teslim edip, antrenörlere takımlarının yüzme onay listelerini verip kontrolü istenecektir.</w:t>
      </w:r>
    </w:p>
    <w:p w:rsidR="0064453C" w:rsidRPr="00270291" w:rsidRDefault="0064453C" w:rsidP="00B00AEA">
      <w:pPr>
        <w:pStyle w:val="ListeParagraf"/>
        <w:numPr>
          <w:ilvl w:val="0"/>
          <w:numId w:val="2"/>
        </w:numPr>
        <w:tabs>
          <w:tab w:val="left" w:pos="426"/>
        </w:tabs>
        <w:ind w:left="426" w:hanging="426"/>
        <w:jc w:val="both"/>
        <w:rPr>
          <w:rFonts w:ascii="Arial" w:hAnsi="Arial" w:cs="Arial"/>
          <w:b/>
          <w:color w:val="FF0000"/>
          <w:sz w:val="24"/>
          <w:szCs w:val="24"/>
          <w:u w:val="single"/>
        </w:rPr>
      </w:pPr>
      <w:r w:rsidRPr="00B00AEA">
        <w:rPr>
          <w:rFonts w:ascii="Arial" w:hAnsi="Arial" w:cs="Arial"/>
          <w:sz w:val="24"/>
          <w:szCs w:val="24"/>
        </w:rPr>
        <w:t xml:space="preserve">Müsabakaya lisanslı sporcular katılabilir. </w:t>
      </w:r>
      <w:r w:rsidRPr="00270291">
        <w:rPr>
          <w:rFonts w:ascii="Arial" w:hAnsi="Arial" w:cs="Arial"/>
          <w:b/>
          <w:color w:val="FF0000"/>
          <w:sz w:val="24"/>
          <w:szCs w:val="24"/>
          <w:u w:val="single"/>
        </w:rPr>
        <w:t>Her yüzücü, yüzeceği her yarıştan önce lisansını hakemlere göstermek zorundadır.</w:t>
      </w:r>
    </w:p>
    <w:p w:rsidR="006A11FB" w:rsidRDefault="006A11FB" w:rsidP="006A11FB">
      <w:pPr>
        <w:pStyle w:val="ListeParagraf"/>
        <w:tabs>
          <w:tab w:val="left" w:pos="426"/>
        </w:tabs>
        <w:ind w:left="426"/>
        <w:jc w:val="both"/>
        <w:rPr>
          <w:rFonts w:ascii="Arial" w:hAnsi="Arial" w:cs="Arial"/>
          <w:sz w:val="24"/>
          <w:szCs w:val="24"/>
          <w:u w:val="single"/>
        </w:rPr>
      </w:pPr>
    </w:p>
    <w:p w:rsidR="008A1EF1" w:rsidRPr="008A1EF1" w:rsidRDefault="008A1EF1" w:rsidP="006A11FB">
      <w:pPr>
        <w:pStyle w:val="ListeParagraf"/>
        <w:numPr>
          <w:ilvl w:val="0"/>
          <w:numId w:val="2"/>
        </w:numPr>
        <w:tabs>
          <w:tab w:val="left" w:pos="426"/>
        </w:tabs>
        <w:spacing w:after="0"/>
        <w:ind w:left="426" w:hanging="426"/>
        <w:jc w:val="both"/>
        <w:rPr>
          <w:rFonts w:ascii="Arial" w:hAnsi="Arial" w:cs="Arial"/>
          <w:b/>
          <w:sz w:val="24"/>
          <w:szCs w:val="24"/>
        </w:rPr>
      </w:pPr>
      <w:r w:rsidRPr="008A1EF1">
        <w:rPr>
          <w:rFonts w:ascii="Arial" w:hAnsi="Arial" w:cs="Arial"/>
          <w:b/>
          <w:sz w:val="24"/>
          <w:szCs w:val="24"/>
        </w:rPr>
        <w:t>Müsabaka Programı:</w:t>
      </w:r>
    </w:p>
    <w:tbl>
      <w:tblPr>
        <w:tblpPr w:leftFromText="141" w:rightFromText="141" w:vertAnchor="text" w:horzAnchor="margin" w:tblpXSpec="center" w:tblpY="328"/>
        <w:tblW w:w="0" w:type="auto"/>
        <w:tblBorders>
          <w:top w:val="nil"/>
          <w:left w:val="nil"/>
          <w:bottom w:val="nil"/>
          <w:right w:val="nil"/>
        </w:tblBorders>
        <w:tblLayout w:type="fixed"/>
        <w:tblLook w:val="0000" w:firstRow="0" w:lastRow="0" w:firstColumn="0" w:lastColumn="0" w:noHBand="0" w:noVBand="0"/>
      </w:tblPr>
      <w:tblGrid>
        <w:gridCol w:w="3807"/>
        <w:gridCol w:w="4948"/>
      </w:tblGrid>
      <w:tr w:rsidR="008A1EF1" w:rsidTr="000F0594">
        <w:trPr>
          <w:trHeight w:val="98"/>
        </w:trPr>
        <w:tc>
          <w:tcPr>
            <w:tcW w:w="3807" w:type="dxa"/>
            <w:tcBorders>
              <w:top w:val="single" w:sz="18" w:space="0" w:color="auto"/>
              <w:left w:val="single" w:sz="18" w:space="0" w:color="auto"/>
              <w:bottom w:val="single" w:sz="18" w:space="0" w:color="auto"/>
              <w:right w:val="single" w:sz="18" w:space="0" w:color="auto"/>
            </w:tcBorders>
          </w:tcPr>
          <w:p w:rsidR="008A1EF1" w:rsidRPr="008A1EF1" w:rsidRDefault="008A1EF1" w:rsidP="006A11FB">
            <w:pPr>
              <w:pStyle w:val="Default"/>
              <w:rPr>
                <w:color w:val="FF0000"/>
              </w:rPr>
            </w:pPr>
            <w:r w:rsidRPr="008A1EF1">
              <w:rPr>
                <w:b/>
                <w:bCs/>
                <w:color w:val="FF0000"/>
              </w:rPr>
              <w:t xml:space="preserve">1.Gün Sabah Seansı: </w:t>
            </w:r>
          </w:p>
        </w:tc>
        <w:tc>
          <w:tcPr>
            <w:tcW w:w="4948" w:type="dxa"/>
            <w:tcBorders>
              <w:top w:val="single" w:sz="18" w:space="0" w:color="auto"/>
              <w:left w:val="single" w:sz="18" w:space="0" w:color="auto"/>
              <w:bottom w:val="single" w:sz="18" w:space="0" w:color="auto"/>
              <w:right w:val="single" w:sz="18" w:space="0" w:color="auto"/>
            </w:tcBorders>
          </w:tcPr>
          <w:p w:rsidR="008A1EF1" w:rsidRPr="008A1EF1" w:rsidRDefault="008A1EF1" w:rsidP="006A11FB">
            <w:pPr>
              <w:pStyle w:val="Default"/>
              <w:rPr>
                <w:color w:val="FF0000"/>
              </w:rPr>
            </w:pPr>
            <w:r w:rsidRPr="008A1EF1">
              <w:rPr>
                <w:b/>
                <w:bCs/>
                <w:color w:val="FF0000"/>
              </w:rPr>
              <w:t xml:space="preserve">1.Gün Öğleden Sonra Seansı: </w:t>
            </w:r>
          </w:p>
        </w:tc>
      </w:tr>
      <w:tr w:rsidR="008A1EF1" w:rsidTr="000F0594">
        <w:trPr>
          <w:trHeight w:val="100"/>
        </w:trPr>
        <w:tc>
          <w:tcPr>
            <w:tcW w:w="3807" w:type="dxa"/>
            <w:tcBorders>
              <w:top w:val="single" w:sz="18" w:space="0" w:color="auto"/>
              <w:left w:val="single" w:sz="18" w:space="0" w:color="auto"/>
              <w:bottom w:val="single" w:sz="8" w:space="0" w:color="auto"/>
              <w:right w:val="single" w:sz="18" w:space="0" w:color="auto"/>
            </w:tcBorders>
          </w:tcPr>
          <w:p w:rsidR="008A1EF1" w:rsidRPr="008A1EF1" w:rsidRDefault="008A1EF1" w:rsidP="006A11FB">
            <w:pPr>
              <w:pStyle w:val="Default"/>
            </w:pPr>
            <w:r w:rsidRPr="008A1EF1">
              <w:t xml:space="preserve">100 m. Serbest (kız-erkek) </w:t>
            </w:r>
          </w:p>
        </w:tc>
        <w:tc>
          <w:tcPr>
            <w:tcW w:w="4948" w:type="dxa"/>
            <w:tcBorders>
              <w:top w:val="single" w:sz="18" w:space="0" w:color="auto"/>
              <w:left w:val="single" w:sz="18" w:space="0" w:color="auto"/>
              <w:bottom w:val="single" w:sz="8" w:space="0" w:color="auto"/>
              <w:right w:val="single" w:sz="18" w:space="0" w:color="auto"/>
            </w:tcBorders>
          </w:tcPr>
          <w:p w:rsidR="008A1EF1" w:rsidRPr="008A1EF1" w:rsidRDefault="008A1EF1" w:rsidP="006A11FB">
            <w:pPr>
              <w:pStyle w:val="Default"/>
            </w:pPr>
            <w:r w:rsidRPr="008A1EF1">
              <w:t xml:space="preserve">50 m. Kelebek (erkek-kız) </w:t>
            </w:r>
          </w:p>
        </w:tc>
      </w:tr>
      <w:tr w:rsidR="008A1EF1" w:rsidTr="000F0594">
        <w:trPr>
          <w:trHeight w:val="100"/>
        </w:trPr>
        <w:tc>
          <w:tcPr>
            <w:tcW w:w="3807" w:type="dxa"/>
            <w:tcBorders>
              <w:top w:val="single" w:sz="8" w:space="0" w:color="auto"/>
              <w:left w:val="single" w:sz="18" w:space="0" w:color="auto"/>
              <w:bottom w:val="single" w:sz="8" w:space="0" w:color="auto"/>
              <w:right w:val="single" w:sz="18" w:space="0" w:color="auto"/>
            </w:tcBorders>
          </w:tcPr>
          <w:p w:rsidR="008A1EF1" w:rsidRPr="008A1EF1" w:rsidRDefault="008A1EF1" w:rsidP="006A11FB">
            <w:pPr>
              <w:pStyle w:val="Default"/>
            </w:pPr>
            <w:r w:rsidRPr="008A1EF1">
              <w:t xml:space="preserve">50 m. Kurbağalama (kız-erkek) </w:t>
            </w:r>
          </w:p>
        </w:tc>
        <w:tc>
          <w:tcPr>
            <w:tcW w:w="4948" w:type="dxa"/>
            <w:tcBorders>
              <w:top w:val="single" w:sz="8" w:space="0" w:color="auto"/>
              <w:left w:val="single" w:sz="18" w:space="0" w:color="auto"/>
              <w:bottom w:val="single" w:sz="8" w:space="0" w:color="auto"/>
              <w:right w:val="single" w:sz="18" w:space="0" w:color="auto"/>
            </w:tcBorders>
          </w:tcPr>
          <w:p w:rsidR="008A1EF1" w:rsidRPr="008A1EF1" w:rsidRDefault="008A1EF1" w:rsidP="006A11FB">
            <w:pPr>
              <w:pStyle w:val="Default"/>
            </w:pPr>
            <w:r w:rsidRPr="008A1EF1">
              <w:t xml:space="preserve">100 m. Sırtüstü (erkek-kız) </w:t>
            </w:r>
          </w:p>
        </w:tc>
      </w:tr>
      <w:tr w:rsidR="006A11FB" w:rsidTr="000F0594">
        <w:trPr>
          <w:trHeight w:val="102"/>
        </w:trPr>
        <w:tc>
          <w:tcPr>
            <w:tcW w:w="3807" w:type="dxa"/>
            <w:tcBorders>
              <w:top w:val="single" w:sz="8" w:space="0" w:color="auto"/>
              <w:left w:val="single" w:sz="18" w:space="0" w:color="auto"/>
              <w:bottom w:val="single" w:sz="18" w:space="0" w:color="auto"/>
              <w:right w:val="single" w:sz="18" w:space="0" w:color="auto"/>
            </w:tcBorders>
          </w:tcPr>
          <w:p w:rsidR="006A11FB" w:rsidRPr="008A1EF1" w:rsidRDefault="006A11FB" w:rsidP="006A11FB">
            <w:pPr>
              <w:pStyle w:val="Default"/>
            </w:pPr>
            <w:r w:rsidRPr="008A1EF1">
              <w:t xml:space="preserve">6x50 m. Serbest Bayrak (kız) </w:t>
            </w:r>
          </w:p>
        </w:tc>
        <w:tc>
          <w:tcPr>
            <w:tcW w:w="4948" w:type="dxa"/>
            <w:tcBorders>
              <w:top w:val="single" w:sz="8" w:space="0" w:color="auto"/>
              <w:left w:val="single" w:sz="18" w:space="0" w:color="auto"/>
              <w:bottom w:val="single" w:sz="18" w:space="0" w:color="auto"/>
              <w:right w:val="single" w:sz="18" w:space="0" w:color="auto"/>
            </w:tcBorders>
          </w:tcPr>
          <w:p w:rsidR="006A11FB" w:rsidRPr="008A1EF1" w:rsidRDefault="006A11FB" w:rsidP="006A11FB">
            <w:pPr>
              <w:pStyle w:val="Default"/>
            </w:pPr>
            <w:r w:rsidRPr="008A1EF1">
              <w:t xml:space="preserve">6x50 m. Serbest Bayrak (erkek) </w:t>
            </w:r>
          </w:p>
        </w:tc>
      </w:tr>
      <w:tr w:rsidR="006A11FB" w:rsidTr="000F0594">
        <w:trPr>
          <w:trHeight w:val="100"/>
        </w:trPr>
        <w:tc>
          <w:tcPr>
            <w:tcW w:w="3807" w:type="dxa"/>
            <w:tcBorders>
              <w:top w:val="single" w:sz="18" w:space="0" w:color="auto"/>
              <w:bottom w:val="single" w:sz="18" w:space="0" w:color="auto"/>
            </w:tcBorders>
          </w:tcPr>
          <w:p w:rsidR="006A11FB" w:rsidRPr="000F0594" w:rsidRDefault="000F0594" w:rsidP="006A11FB">
            <w:pPr>
              <w:pStyle w:val="Default"/>
              <w:rPr>
                <w:b/>
              </w:rPr>
            </w:pPr>
            <w:r>
              <w:rPr>
                <w:b/>
                <w:color w:val="FF0000"/>
              </w:rPr>
              <w:t>Seans Araları 1 Saatti</w:t>
            </w:r>
            <w:r w:rsidRPr="000F0594">
              <w:rPr>
                <w:b/>
                <w:color w:val="FF0000"/>
              </w:rPr>
              <w:t>r.</w:t>
            </w:r>
          </w:p>
        </w:tc>
        <w:tc>
          <w:tcPr>
            <w:tcW w:w="4948" w:type="dxa"/>
            <w:tcBorders>
              <w:top w:val="single" w:sz="18" w:space="0" w:color="auto"/>
              <w:bottom w:val="single" w:sz="18" w:space="0" w:color="auto"/>
            </w:tcBorders>
          </w:tcPr>
          <w:p w:rsidR="006A11FB" w:rsidRPr="008A1EF1" w:rsidRDefault="006A11FB" w:rsidP="006A11FB">
            <w:pPr>
              <w:pStyle w:val="Default"/>
            </w:pPr>
          </w:p>
        </w:tc>
      </w:tr>
      <w:tr w:rsidR="006A11FB" w:rsidTr="00D207AD">
        <w:trPr>
          <w:trHeight w:val="98"/>
        </w:trPr>
        <w:tc>
          <w:tcPr>
            <w:tcW w:w="3807" w:type="dxa"/>
            <w:tcBorders>
              <w:top w:val="single" w:sz="18" w:space="0" w:color="auto"/>
              <w:left w:val="single" w:sz="18" w:space="0" w:color="auto"/>
              <w:bottom w:val="single" w:sz="18" w:space="0" w:color="auto"/>
              <w:right w:val="single" w:sz="18" w:space="0" w:color="auto"/>
            </w:tcBorders>
          </w:tcPr>
          <w:p w:rsidR="006A11FB" w:rsidRPr="008A1EF1" w:rsidRDefault="006A11FB" w:rsidP="006A11FB">
            <w:pPr>
              <w:pStyle w:val="Default"/>
              <w:rPr>
                <w:color w:val="FF0000"/>
              </w:rPr>
            </w:pPr>
            <w:r w:rsidRPr="008A1EF1">
              <w:rPr>
                <w:b/>
                <w:bCs/>
                <w:color w:val="FF0000"/>
              </w:rPr>
              <w:t xml:space="preserve">2. Gün Sabah Seansı: </w:t>
            </w:r>
          </w:p>
        </w:tc>
        <w:tc>
          <w:tcPr>
            <w:tcW w:w="4948" w:type="dxa"/>
            <w:tcBorders>
              <w:top w:val="single" w:sz="18" w:space="0" w:color="auto"/>
              <w:left w:val="single" w:sz="18" w:space="0" w:color="auto"/>
              <w:bottom w:val="single" w:sz="18" w:space="0" w:color="auto"/>
              <w:right w:val="single" w:sz="18" w:space="0" w:color="auto"/>
            </w:tcBorders>
          </w:tcPr>
          <w:p w:rsidR="006A11FB" w:rsidRPr="008A1EF1" w:rsidRDefault="006A11FB" w:rsidP="006A11FB">
            <w:pPr>
              <w:pStyle w:val="Default"/>
              <w:rPr>
                <w:color w:val="FF0000"/>
              </w:rPr>
            </w:pPr>
            <w:r w:rsidRPr="008A1EF1">
              <w:rPr>
                <w:b/>
                <w:bCs/>
                <w:color w:val="FF0000"/>
              </w:rPr>
              <w:t xml:space="preserve">2. Gün Öğleden Sonra Seansı: </w:t>
            </w:r>
          </w:p>
        </w:tc>
      </w:tr>
      <w:tr w:rsidR="006A11FB" w:rsidTr="00D207AD">
        <w:trPr>
          <w:trHeight w:val="100"/>
        </w:trPr>
        <w:tc>
          <w:tcPr>
            <w:tcW w:w="3807" w:type="dxa"/>
            <w:tcBorders>
              <w:top w:val="single" w:sz="18" w:space="0" w:color="auto"/>
              <w:left w:val="single" w:sz="18" w:space="0" w:color="auto"/>
              <w:bottom w:val="single" w:sz="8" w:space="0" w:color="auto"/>
              <w:right w:val="single" w:sz="18" w:space="0" w:color="auto"/>
            </w:tcBorders>
          </w:tcPr>
          <w:p w:rsidR="006A11FB" w:rsidRPr="008A1EF1" w:rsidRDefault="006A11FB" w:rsidP="006A11FB">
            <w:pPr>
              <w:pStyle w:val="Default"/>
            </w:pPr>
            <w:r w:rsidRPr="008A1EF1">
              <w:t xml:space="preserve">100 m. Kelebek (erkek-kız) </w:t>
            </w:r>
          </w:p>
        </w:tc>
        <w:tc>
          <w:tcPr>
            <w:tcW w:w="4948" w:type="dxa"/>
            <w:tcBorders>
              <w:top w:val="single" w:sz="18" w:space="0" w:color="auto"/>
              <w:left w:val="single" w:sz="18" w:space="0" w:color="auto"/>
              <w:bottom w:val="single" w:sz="8" w:space="0" w:color="auto"/>
              <w:right w:val="single" w:sz="18" w:space="0" w:color="auto"/>
            </w:tcBorders>
          </w:tcPr>
          <w:p w:rsidR="006A11FB" w:rsidRPr="008A1EF1" w:rsidRDefault="006A11FB" w:rsidP="006A11FB">
            <w:pPr>
              <w:pStyle w:val="Default"/>
            </w:pPr>
            <w:r w:rsidRPr="008A1EF1">
              <w:t xml:space="preserve">50 m. Serbest (kız-erkek) </w:t>
            </w:r>
          </w:p>
        </w:tc>
      </w:tr>
      <w:tr w:rsidR="006A11FB" w:rsidTr="00D207AD">
        <w:trPr>
          <w:trHeight w:val="100"/>
        </w:trPr>
        <w:tc>
          <w:tcPr>
            <w:tcW w:w="3807" w:type="dxa"/>
            <w:tcBorders>
              <w:top w:val="single" w:sz="8" w:space="0" w:color="auto"/>
              <w:left w:val="single" w:sz="18" w:space="0" w:color="auto"/>
              <w:bottom w:val="single" w:sz="8" w:space="0" w:color="auto"/>
              <w:right w:val="single" w:sz="18" w:space="0" w:color="auto"/>
            </w:tcBorders>
          </w:tcPr>
          <w:p w:rsidR="006A11FB" w:rsidRPr="008A1EF1" w:rsidRDefault="006A11FB" w:rsidP="006A11FB">
            <w:pPr>
              <w:pStyle w:val="Default"/>
            </w:pPr>
            <w:r w:rsidRPr="008A1EF1">
              <w:t xml:space="preserve">50 m. Sırtüstü (erkek-kız) </w:t>
            </w:r>
          </w:p>
        </w:tc>
        <w:tc>
          <w:tcPr>
            <w:tcW w:w="4948" w:type="dxa"/>
            <w:tcBorders>
              <w:top w:val="single" w:sz="8" w:space="0" w:color="auto"/>
              <w:left w:val="single" w:sz="18" w:space="0" w:color="auto"/>
              <w:bottom w:val="single" w:sz="8" w:space="0" w:color="auto"/>
              <w:right w:val="single" w:sz="18" w:space="0" w:color="auto"/>
            </w:tcBorders>
          </w:tcPr>
          <w:p w:rsidR="006A11FB" w:rsidRPr="008A1EF1" w:rsidRDefault="006A11FB" w:rsidP="006A11FB">
            <w:pPr>
              <w:pStyle w:val="Default"/>
            </w:pPr>
            <w:r w:rsidRPr="008A1EF1">
              <w:t xml:space="preserve">100 m. Kurbağalama (kız-erkek) </w:t>
            </w:r>
          </w:p>
        </w:tc>
      </w:tr>
      <w:tr w:rsidR="006A11FB" w:rsidTr="00D207AD">
        <w:trPr>
          <w:trHeight w:val="100"/>
        </w:trPr>
        <w:tc>
          <w:tcPr>
            <w:tcW w:w="3807" w:type="dxa"/>
            <w:tcBorders>
              <w:top w:val="single" w:sz="8" w:space="0" w:color="auto"/>
              <w:left w:val="single" w:sz="18" w:space="0" w:color="auto"/>
              <w:bottom w:val="single" w:sz="8" w:space="0" w:color="auto"/>
              <w:right w:val="single" w:sz="18" w:space="0" w:color="auto"/>
            </w:tcBorders>
          </w:tcPr>
          <w:p w:rsidR="006A11FB" w:rsidRPr="008A1EF1" w:rsidRDefault="006A11FB" w:rsidP="006A11FB">
            <w:pPr>
              <w:pStyle w:val="Default"/>
            </w:pPr>
            <w:r w:rsidRPr="008A1EF1">
              <w:t xml:space="preserve">200m Serbest (Erkek ) </w:t>
            </w:r>
          </w:p>
        </w:tc>
        <w:tc>
          <w:tcPr>
            <w:tcW w:w="4948" w:type="dxa"/>
            <w:tcBorders>
              <w:top w:val="single" w:sz="8" w:space="0" w:color="auto"/>
              <w:left w:val="single" w:sz="18" w:space="0" w:color="auto"/>
              <w:bottom w:val="single" w:sz="8" w:space="0" w:color="auto"/>
              <w:right w:val="single" w:sz="18" w:space="0" w:color="auto"/>
            </w:tcBorders>
          </w:tcPr>
          <w:p w:rsidR="006A11FB" w:rsidRPr="008A1EF1" w:rsidRDefault="006A11FB" w:rsidP="006A11FB">
            <w:pPr>
              <w:pStyle w:val="Default"/>
            </w:pPr>
            <w:r w:rsidRPr="008A1EF1">
              <w:t xml:space="preserve">200m Serbest ( Kız ) </w:t>
            </w:r>
          </w:p>
        </w:tc>
      </w:tr>
      <w:tr w:rsidR="006A11FB" w:rsidTr="00D207AD">
        <w:trPr>
          <w:trHeight w:val="100"/>
        </w:trPr>
        <w:tc>
          <w:tcPr>
            <w:tcW w:w="3807" w:type="dxa"/>
            <w:tcBorders>
              <w:top w:val="single" w:sz="8" w:space="0" w:color="auto"/>
              <w:left w:val="single" w:sz="18" w:space="0" w:color="auto"/>
              <w:bottom w:val="single" w:sz="18" w:space="0" w:color="auto"/>
              <w:right w:val="single" w:sz="18" w:space="0" w:color="auto"/>
            </w:tcBorders>
          </w:tcPr>
          <w:p w:rsidR="006A11FB" w:rsidRPr="008A1EF1" w:rsidRDefault="006A11FB" w:rsidP="006A11FB">
            <w:pPr>
              <w:pStyle w:val="Default"/>
            </w:pPr>
            <w:r w:rsidRPr="008A1EF1">
              <w:t xml:space="preserve">4x50 m. Karışık Bayrak (kız) </w:t>
            </w:r>
          </w:p>
        </w:tc>
        <w:tc>
          <w:tcPr>
            <w:tcW w:w="4948" w:type="dxa"/>
            <w:tcBorders>
              <w:top w:val="single" w:sz="8" w:space="0" w:color="auto"/>
              <w:left w:val="single" w:sz="18" w:space="0" w:color="auto"/>
              <w:bottom w:val="single" w:sz="18" w:space="0" w:color="auto"/>
              <w:right w:val="single" w:sz="18" w:space="0" w:color="auto"/>
            </w:tcBorders>
          </w:tcPr>
          <w:p w:rsidR="006A11FB" w:rsidRPr="008A1EF1" w:rsidRDefault="006A11FB" w:rsidP="006A11FB">
            <w:pPr>
              <w:pStyle w:val="Default"/>
            </w:pPr>
            <w:r w:rsidRPr="008A1EF1">
              <w:t xml:space="preserve">4x50 m. Karışık Bayrak (erkek) </w:t>
            </w:r>
          </w:p>
        </w:tc>
      </w:tr>
    </w:tbl>
    <w:p w:rsidR="00C0639C" w:rsidRPr="0041618F" w:rsidRDefault="00C0639C" w:rsidP="0041618F">
      <w:pPr>
        <w:jc w:val="both"/>
        <w:rPr>
          <w:rFonts w:ascii="Arial" w:hAnsi="Arial" w:cs="Arial"/>
          <w:b/>
          <w:sz w:val="24"/>
          <w:szCs w:val="24"/>
        </w:rPr>
      </w:pPr>
      <w:bookmarkStart w:id="0" w:name="_GoBack"/>
      <w:bookmarkEnd w:id="0"/>
    </w:p>
    <w:sectPr w:rsidR="00C0639C" w:rsidRPr="0041618F" w:rsidSect="006A11F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32E" w:rsidRDefault="0031532E" w:rsidP="00615BA0">
      <w:pPr>
        <w:spacing w:after="0" w:line="240" w:lineRule="auto"/>
      </w:pPr>
      <w:r>
        <w:separator/>
      </w:r>
    </w:p>
  </w:endnote>
  <w:endnote w:type="continuationSeparator" w:id="0">
    <w:p w:rsidR="0031532E" w:rsidRDefault="0031532E" w:rsidP="0061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BA0" w:rsidRDefault="00615BA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BA0" w:rsidRDefault="00615BA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BA0" w:rsidRDefault="00615B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32E" w:rsidRDefault="0031532E" w:rsidP="00615BA0">
      <w:pPr>
        <w:spacing w:after="0" w:line="240" w:lineRule="auto"/>
      </w:pPr>
      <w:r>
        <w:separator/>
      </w:r>
    </w:p>
  </w:footnote>
  <w:footnote w:type="continuationSeparator" w:id="0">
    <w:p w:rsidR="0031532E" w:rsidRDefault="0031532E" w:rsidP="00615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BA0" w:rsidRDefault="00615B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BA0" w:rsidRDefault="00615BA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BA0" w:rsidRDefault="00615BA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130B1"/>
    <w:multiLevelType w:val="hybridMultilevel"/>
    <w:tmpl w:val="1A4E8286"/>
    <w:lvl w:ilvl="0" w:tplc="BB321C3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50313A0"/>
    <w:multiLevelType w:val="hybridMultilevel"/>
    <w:tmpl w:val="76FE7FE4"/>
    <w:lvl w:ilvl="0" w:tplc="DAA6D68C">
      <w:start w:val="1"/>
      <w:numFmt w:val="decimal"/>
      <w:lvlText w:val="%1."/>
      <w:lvlJc w:val="left"/>
      <w:pPr>
        <w:ind w:left="36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C8"/>
    <w:rsid w:val="00022455"/>
    <w:rsid w:val="00026F59"/>
    <w:rsid w:val="000F0594"/>
    <w:rsid w:val="000F6E08"/>
    <w:rsid w:val="001F6A73"/>
    <w:rsid w:val="00270291"/>
    <w:rsid w:val="002876D9"/>
    <w:rsid w:val="00313AAE"/>
    <w:rsid w:val="0031532E"/>
    <w:rsid w:val="00331FA6"/>
    <w:rsid w:val="00354D96"/>
    <w:rsid w:val="00355BFF"/>
    <w:rsid w:val="0041618F"/>
    <w:rsid w:val="00417F54"/>
    <w:rsid w:val="00473121"/>
    <w:rsid w:val="0052164F"/>
    <w:rsid w:val="00534341"/>
    <w:rsid w:val="00615BA0"/>
    <w:rsid w:val="00643475"/>
    <w:rsid w:val="0064453C"/>
    <w:rsid w:val="006630EC"/>
    <w:rsid w:val="0067778E"/>
    <w:rsid w:val="006A11FB"/>
    <w:rsid w:val="00780608"/>
    <w:rsid w:val="008A1EF1"/>
    <w:rsid w:val="00A403B4"/>
    <w:rsid w:val="00AE5CBA"/>
    <w:rsid w:val="00B00AEA"/>
    <w:rsid w:val="00B52DE7"/>
    <w:rsid w:val="00C0639C"/>
    <w:rsid w:val="00CF4BC8"/>
    <w:rsid w:val="00D207AD"/>
    <w:rsid w:val="00E10305"/>
    <w:rsid w:val="00E36F1E"/>
    <w:rsid w:val="00F231D1"/>
    <w:rsid w:val="00F2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5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453C"/>
    <w:pPr>
      <w:ind w:left="720"/>
      <w:contextualSpacing/>
    </w:pPr>
  </w:style>
  <w:style w:type="paragraph" w:customStyle="1" w:styleId="Default">
    <w:name w:val="Default"/>
    <w:rsid w:val="008A1EF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15B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5BA0"/>
  </w:style>
  <w:style w:type="paragraph" w:styleId="Altbilgi">
    <w:name w:val="footer"/>
    <w:basedOn w:val="Normal"/>
    <w:link w:val="AltbilgiChar"/>
    <w:uiPriority w:val="99"/>
    <w:unhideWhenUsed/>
    <w:rsid w:val="00615B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5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5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453C"/>
    <w:pPr>
      <w:ind w:left="720"/>
      <w:contextualSpacing/>
    </w:pPr>
  </w:style>
  <w:style w:type="paragraph" w:customStyle="1" w:styleId="Default">
    <w:name w:val="Default"/>
    <w:rsid w:val="008A1EF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15B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5BA0"/>
  </w:style>
  <w:style w:type="paragraph" w:styleId="Altbilgi">
    <w:name w:val="footer"/>
    <w:basedOn w:val="Normal"/>
    <w:link w:val="AltbilgiChar"/>
    <w:uiPriority w:val="99"/>
    <w:unhideWhenUsed/>
    <w:rsid w:val="00615B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5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3968</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AZekai</dc:creator>
  <cp:lastModifiedBy>SC</cp:lastModifiedBy>
  <cp:revision>3</cp:revision>
  <cp:lastPrinted>2016-11-30T12:43:00Z</cp:lastPrinted>
  <dcterms:created xsi:type="dcterms:W3CDTF">2016-12-02T07:46:00Z</dcterms:created>
  <dcterms:modified xsi:type="dcterms:W3CDTF">2016-12-02T07:54:00Z</dcterms:modified>
</cp:coreProperties>
</file>